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CB3CBB" w14:textId="77777777" w:rsidR="00635EAD" w:rsidRDefault="00635EAD" w:rsidP="00635EAD">
      <w:pPr>
        <w:tabs>
          <w:tab w:val="left" w:pos="1852"/>
        </w:tabs>
        <w:spacing w:afterLines="30" w:after="108" w:line="340" w:lineRule="exact"/>
        <w:ind w:leftChars="100" w:left="2220" w:rightChars="300" w:right="720" w:hangingChars="550" w:hanging="1980"/>
        <w:jc w:val="center"/>
        <w:rPr>
          <w:rFonts w:eastAsia="標楷體"/>
          <w:sz w:val="36"/>
          <w:szCs w:val="36"/>
        </w:rPr>
      </w:pPr>
      <w:r>
        <w:rPr>
          <w:rFonts w:eastAsia="標楷體" w:hint="eastAsia"/>
          <w:sz w:val="36"/>
          <w:szCs w:val="36"/>
        </w:rPr>
        <w:t>會、業務報告</w:t>
      </w:r>
    </w:p>
    <w:p w14:paraId="04F487AE" w14:textId="736D33E6" w:rsidR="00BF34F2" w:rsidRDefault="00BF34F2" w:rsidP="00BF34F2">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sidRPr="00BF34F2">
        <w:rPr>
          <w:rFonts w:ascii="標楷體" w:eastAsia="標楷體" w:hAnsi="標楷體" w:hint="eastAsia"/>
          <w:sz w:val="28"/>
          <w:szCs w:val="28"/>
        </w:rPr>
        <w:t>114</w:t>
      </w:r>
      <w:r>
        <w:rPr>
          <w:rFonts w:ascii="標楷體" w:eastAsia="標楷體" w:hAnsi="標楷體" w:hint="eastAsia"/>
          <w:sz w:val="28"/>
          <w:szCs w:val="28"/>
        </w:rPr>
        <w:t xml:space="preserve">.12.01  </w:t>
      </w:r>
      <w:r w:rsidR="00406BD5">
        <w:rPr>
          <w:rFonts w:ascii="標楷體" w:eastAsia="標楷體" w:hAnsi="標楷體" w:hint="eastAsia"/>
          <w:sz w:val="28"/>
          <w:szCs w:val="28"/>
        </w:rPr>
        <w:t>臺北市政府地政局函</w:t>
      </w:r>
      <w:r w:rsidR="00406BD5" w:rsidRPr="00406BD5">
        <w:rPr>
          <w:rFonts w:ascii="標楷體" w:eastAsia="標楷體" w:hAnsi="標楷體" w:hint="eastAsia"/>
          <w:sz w:val="28"/>
          <w:szCs w:val="28"/>
        </w:rPr>
        <w:t>送</w:t>
      </w:r>
      <w:r w:rsidR="003D1600">
        <w:rPr>
          <w:rFonts w:ascii="標楷體" w:eastAsia="標楷體" w:hAnsi="標楷體" w:hint="eastAsia"/>
          <w:sz w:val="28"/>
          <w:szCs w:val="28"/>
        </w:rPr>
        <w:t>本會，有關</w:t>
      </w:r>
      <w:r w:rsidR="00406BD5" w:rsidRPr="00406BD5">
        <w:rPr>
          <w:rFonts w:ascii="標楷體" w:eastAsia="標楷體" w:hAnsi="標楷體" w:hint="eastAsia"/>
          <w:sz w:val="28"/>
          <w:szCs w:val="28"/>
        </w:rPr>
        <w:t>「114年臺北市地政士座談會」會議實錄</w:t>
      </w:r>
      <w:r w:rsidR="00406BD5">
        <w:rPr>
          <w:rFonts w:ascii="標楷體" w:eastAsia="標楷體" w:hAnsi="標楷體" w:hint="eastAsia"/>
          <w:sz w:val="28"/>
          <w:szCs w:val="28"/>
        </w:rPr>
        <w:t>1份。</w:t>
      </w:r>
    </w:p>
    <w:p w14:paraId="2ABAA39F" w14:textId="0DC97F1A" w:rsidR="00406BD5" w:rsidRDefault="00406BD5" w:rsidP="002130E5">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114.12.03  </w:t>
      </w:r>
      <w:bookmarkStart w:id="0" w:name="_Hlk222151331"/>
      <w:r>
        <w:rPr>
          <w:rFonts w:ascii="標楷體" w:eastAsia="標楷體" w:hAnsi="標楷體" w:hint="eastAsia"/>
          <w:sz w:val="28"/>
          <w:szCs w:val="28"/>
        </w:rPr>
        <w:t>臺北市政府地政局</w:t>
      </w:r>
      <w:bookmarkEnd w:id="0"/>
      <w:r>
        <w:rPr>
          <w:rFonts w:ascii="標楷體" w:eastAsia="標楷體" w:hAnsi="標楷體" w:hint="eastAsia"/>
          <w:sz w:val="28"/>
          <w:szCs w:val="28"/>
        </w:rPr>
        <w:t>函知本會，</w:t>
      </w:r>
      <w:r w:rsidR="00992B89" w:rsidRPr="00992B89">
        <w:rPr>
          <w:rFonts w:ascii="標楷體" w:eastAsia="標楷體" w:hAnsi="標楷體" w:hint="eastAsia"/>
          <w:sz w:val="28"/>
          <w:szCs w:val="28"/>
        </w:rPr>
        <w:t>有關中華電信股份有限公司資訊技術分公司檢送</w:t>
      </w:r>
      <w:proofErr w:type="gramStart"/>
      <w:r w:rsidR="00992B89" w:rsidRPr="00992B89">
        <w:rPr>
          <w:rFonts w:ascii="標楷體" w:eastAsia="標楷體" w:hAnsi="標楷體" w:hint="eastAsia"/>
          <w:sz w:val="28"/>
          <w:szCs w:val="28"/>
        </w:rPr>
        <w:t>115</w:t>
      </w:r>
      <w:proofErr w:type="gramEnd"/>
      <w:r w:rsidR="00992B89" w:rsidRPr="00992B89">
        <w:rPr>
          <w:rFonts w:ascii="標楷體" w:eastAsia="標楷體" w:hAnsi="標楷體" w:hint="eastAsia"/>
          <w:sz w:val="28"/>
          <w:szCs w:val="28"/>
        </w:rPr>
        <w:t>年度「全國地政電子謄本系統」及「地政電傳資訊系」e化操作研習班開班資訊及課程表</w:t>
      </w:r>
      <w:r w:rsidR="00992B89">
        <w:rPr>
          <w:rFonts w:ascii="標楷體" w:eastAsia="標楷體" w:hAnsi="標楷體" w:hint="eastAsia"/>
          <w:sz w:val="28"/>
          <w:szCs w:val="28"/>
        </w:rPr>
        <w:t>，請轉知所屬從業人員踴躍參加</w:t>
      </w:r>
      <w:r w:rsidR="002130E5">
        <w:rPr>
          <w:rFonts w:ascii="標楷體" w:eastAsia="標楷體" w:hAnsi="標楷體" w:hint="eastAsia"/>
          <w:sz w:val="28"/>
          <w:szCs w:val="28"/>
        </w:rPr>
        <w:t>，該</w:t>
      </w:r>
      <w:r w:rsidR="002130E5" w:rsidRPr="002130E5">
        <w:rPr>
          <w:rFonts w:ascii="標楷體" w:eastAsia="標楷體" w:hAnsi="標楷體" w:hint="eastAsia"/>
          <w:sz w:val="28"/>
          <w:szCs w:val="28"/>
        </w:rPr>
        <w:t>課程透過實用豐富之地政e化課程設計，對系統操作進行詳盡的介紹說明，以期參加者能實際體驗地政資訊e化作業服務之便利性</w:t>
      </w:r>
      <w:r w:rsidR="002130E5">
        <w:rPr>
          <w:rFonts w:ascii="標楷體" w:eastAsia="標楷體" w:hAnsi="標楷體" w:hint="eastAsia"/>
          <w:sz w:val="28"/>
          <w:szCs w:val="28"/>
        </w:rPr>
        <w:t>。</w:t>
      </w:r>
    </w:p>
    <w:p w14:paraId="4DE7F6B8" w14:textId="5ECE91AA" w:rsidR="005B27F1" w:rsidRDefault="005B27F1" w:rsidP="002130E5">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114.12.03  桃園市政府水</w:t>
      </w:r>
      <w:proofErr w:type="gramStart"/>
      <w:r>
        <w:rPr>
          <w:rFonts w:ascii="標楷體" w:eastAsia="標楷體" w:hAnsi="標楷體" w:hint="eastAsia"/>
          <w:sz w:val="28"/>
          <w:szCs w:val="28"/>
        </w:rPr>
        <w:t>務</w:t>
      </w:r>
      <w:proofErr w:type="gramEnd"/>
      <w:r>
        <w:rPr>
          <w:rFonts w:ascii="標楷體" w:eastAsia="標楷體" w:hAnsi="標楷體" w:hint="eastAsia"/>
          <w:sz w:val="28"/>
          <w:szCs w:val="28"/>
        </w:rPr>
        <w:t>局函知社團法人中華民地政士公會全國聯合會(以下簡稱：全聯會)，</w:t>
      </w:r>
      <w:r w:rsidRPr="005B27F1">
        <w:rPr>
          <w:rFonts w:ascii="標楷體" w:eastAsia="標楷體" w:hAnsi="標楷體" w:hint="eastAsia"/>
          <w:sz w:val="28"/>
          <w:szCs w:val="28"/>
        </w:rPr>
        <w:t>重申</w:t>
      </w:r>
      <w:r>
        <w:rPr>
          <w:rFonts w:ascii="標楷體" w:eastAsia="標楷體" w:hAnsi="標楷體" w:hint="eastAsia"/>
          <w:sz w:val="28"/>
          <w:szCs w:val="28"/>
        </w:rPr>
        <w:t>該</w:t>
      </w:r>
      <w:r w:rsidRPr="005B27F1">
        <w:rPr>
          <w:rFonts w:ascii="標楷體" w:eastAsia="標楷體" w:hAnsi="標楷體" w:hint="eastAsia"/>
          <w:sz w:val="28"/>
          <w:szCs w:val="28"/>
        </w:rPr>
        <w:t>局停止收受</w:t>
      </w:r>
      <w:r w:rsidR="00B84BE8">
        <w:rPr>
          <w:rFonts w:ascii="標楷體" w:eastAsia="標楷體" w:hAnsi="標楷體" w:hint="eastAsia"/>
          <w:sz w:val="28"/>
          <w:szCs w:val="28"/>
        </w:rPr>
        <w:t>桃園</w:t>
      </w:r>
      <w:r w:rsidRPr="005B27F1">
        <w:rPr>
          <w:rFonts w:ascii="標楷體" w:eastAsia="標楷體" w:hAnsi="標楷體" w:hint="eastAsia"/>
          <w:sz w:val="28"/>
          <w:szCs w:val="28"/>
        </w:rPr>
        <w:t>市全區非山坡地範圍查詢公文一事</w:t>
      </w:r>
      <w:r>
        <w:rPr>
          <w:rFonts w:ascii="標楷體" w:eastAsia="標楷體" w:hAnsi="標楷體" w:hint="eastAsia"/>
          <w:sz w:val="28"/>
          <w:szCs w:val="28"/>
        </w:rPr>
        <w:t>，相關說明如下：</w:t>
      </w:r>
    </w:p>
    <w:p w14:paraId="64DFEFD0" w14:textId="3CA9B373" w:rsidR="005B27F1" w:rsidRPr="005B27F1" w:rsidRDefault="005B27F1" w:rsidP="005B27F1">
      <w:pPr>
        <w:tabs>
          <w:tab w:val="left" w:pos="1852"/>
        </w:tabs>
        <w:spacing w:afterLines="30" w:after="108"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一</w:t>
      </w:r>
      <w:r w:rsidRPr="005B27F1">
        <w:rPr>
          <w:rFonts w:ascii="標楷體" w:eastAsia="標楷體" w:hAnsi="標楷體" w:hint="eastAsia"/>
          <w:sz w:val="28"/>
          <w:szCs w:val="28"/>
        </w:rPr>
        <w:t>、</w:t>
      </w:r>
      <w:r w:rsidR="00B84BE8">
        <w:rPr>
          <w:rFonts w:ascii="標楷體" w:eastAsia="標楷體" w:hAnsi="標楷體" w:hint="eastAsia"/>
          <w:sz w:val="28"/>
          <w:szCs w:val="28"/>
        </w:rPr>
        <w:t>桃園</w:t>
      </w:r>
      <w:r w:rsidRPr="005B27F1">
        <w:rPr>
          <w:rFonts w:ascii="標楷體" w:eastAsia="標楷體" w:hAnsi="標楷體" w:hint="eastAsia"/>
          <w:sz w:val="28"/>
          <w:szCs w:val="28"/>
        </w:rPr>
        <w:t>市依水土保持法劃定含山坡地範圍行政轄區包括：大溪區、復興區、桃園區、龍潭區、楊梅區、平鎮區、龜山區及蘆竹區等行政轄區，其餘轄區</w:t>
      </w:r>
      <w:proofErr w:type="gramStart"/>
      <w:r w:rsidRPr="005B27F1">
        <w:rPr>
          <w:rFonts w:ascii="標楷體" w:eastAsia="標楷體" w:hAnsi="標楷體" w:hint="eastAsia"/>
          <w:sz w:val="28"/>
          <w:szCs w:val="28"/>
        </w:rPr>
        <w:t>屬免查範圍</w:t>
      </w:r>
      <w:proofErr w:type="gramEnd"/>
      <w:r w:rsidRPr="005B27F1">
        <w:rPr>
          <w:rFonts w:ascii="標楷體" w:eastAsia="標楷體" w:hAnsi="標楷體" w:hint="eastAsia"/>
          <w:sz w:val="28"/>
          <w:szCs w:val="28"/>
        </w:rPr>
        <w:t>。</w:t>
      </w:r>
    </w:p>
    <w:p w14:paraId="09518693" w14:textId="100373B9" w:rsidR="005B27F1" w:rsidRPr="005B27F1" w:rsidRDefault="005B27F1" w:rsidP="005B27F1">
      <w:pPr>
        <w:tabs>
          <w:tab w:val="left" w:pos="1852"/>
        </w:tabs>
        <w:spacing w:afterLines="30" w:after="108"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二</w:t>
      </w:r>
      <w:r w:rsidRPr="005B27F1">
        <w:rPr>
          <w:rFonts w:ascii="標楷體" w:eastAsia="標楷體" w:hAnsi="標楷體" w:hint="eastAsia"/>
          <w:sz w:val="28"/>
          <w:szCs w:val="28"/>
        </w:rPr>
        <w:t>、自114年2月1日起，如開發基地</w:t>
      </w:r>
      <w:proofErr w:type="gramStart"/>
      <w:r w:rsidRPr="005B27F1">
        <w:rPr>
          <w:rFonts w:ascii="標楷體" w:eastAsia="標楷體" w:hAnsi="標楷體" w:hint="eastAsia"/>
          <w:sz w:val="28"/>
          <w:szCs w:val="28"/>
        </w:rPr>
        <w:t>屬免查範圍</w:t>
      </w:r>
      <w:proofErr w:type="gramEnd"/>
      <w:r w:rsidRPr="005B27F1">
        <w:rPr>
          <w:rFonts w:ascii="標楷體" w:eastAsia="標楷體" w:hAnsi="標楷體" w:hint="eastAsia"/>
          <w:sz w:val="28"/>
          <w:szCs w:val="28"/>
        </w:rPr>
        <w:t>之行政轄區者，倘有需要證明文件，請統一使用線上系統「桃園市山坡地資訊查詢系統(網址為https://winfo.tycg.gov.tw/SLOPE/)」查詢列印，以利有效運用公務資源。</w:t>
      </w:r>
    </w:p>
    <w:p w14:paraId="299E50A4" w14:textId="23E529B1" w:rsidR="005B27F1" w:rsidRDefault="005B27F1" w:rsidP="005B27F1">
      <w:pPr>
        <w:tabs>
          <w:tab w:val="left" w:pos="1852"/>
        </w:tabs>
        <w:spacing w:afterLines="30" w:after="108" w:line="340" w:lineRule="exact"/>
        <w:ind w:leftChars="100" w:left="2200" w:rightChars="300" w:right="720" w:hangingChars="700" w:hanging="1960"/>
        <w:rPr>
          <w:rFonts w:ascii="標楷體" w:eastAsia="標楷體" w:hAnsi="標楷體"/>
          <w:sz w:val="28"/>
          <w:szCs w:val="28"/>
        </w:rPr>
      </w:pPr>
      <w:r>
        <w:rPr>
          <w:rFonts w:ascii="標楷體" w:eastAsia="標楷體" w:hAnsi="標楷體" w:hint="eastAsia"/>
          <w:sz w:val="28"/>
          <w:szCs w:val="28"/>
        </w:rPr>
        <w:t xml:space="preserve">          三</w:t>
      </w:r>
      <w:r w:rsidRPr="005B27F1">
        <w:rPr>
          <w:rFonts w:ascii="標楷體" w:eastAsia="標楷體" w:hAnsi="標楷體" w:hint="eastAsia"/>
          <w:sz w:val="28"/>
          <w:szCs w:val="28"/>
        </w:rPr>
        <w:t>、為提高民眾案件申辦之便利性，提升整體行政效益</w:t>
      </w:r>
      <w:r w:rsidR="004E477C">
        <w:rPr>
          <w:rFonts w:ascii="標楷體" w:eastAsia="標楷體" w:hAnsi="標楷體" w:hint="eastAsia"/>
          <w:sz w:val="28"/>
          <w:szCs w:val="28"/>
        </w:rPr>
        <w:t>，請協助公告周知</w:t>
      </w:r>
      <w:r>
        <w:rPr>
          <w:rFonts w:ascii="標楷體" w:eastAsia="標楷體" w:hAnsi="標楷體" w:hint="eastAsia"/>
          <w:sz w:val="28"/>
          <w:szCs w:val="28"/>
        </w:rPr>
        <w:t>。</w:t>
      </w:r>
    </w:p>
    <w:p w14:paraId="3CD26502" w14:textId="39044606" w:rsidR="00BA67DF" w:rsidRDefault="00BA67DF" w:rsidP="00F6320F">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114.12.05  內政部函送</w:t>
      </w:r>
      <w:bookmarkStart w:id="1" w:name="_Hlk222427553"/>
      <w:r>
        <w:rPr>
          <w:rFonts w:ascii="標楷體" w:eastAsia="標楷體" w:hAnsi="標楷體" w:hint="eastAsia"/>
          <w:sz w:val="28"/>
          <w:szCs w:val="28"/>
        </w:rPr>
        <w:t>社團法人中華民地政士公會全國聯合會(以下簡稱：全聯會)</w:t>
      </w:r>
      <w:bookmarkEnd w:id="1"/>
      <w:r>
        <w:rPr>
          <w:rFonts w:ascii="標楷體" w:eastAsia="標楷體" w:hAnsi="標楷體" w:hint="eastAsia"/>
          <w:sz w:val="28"/>
          <w:szCs w:val="28"/>
        </w:rPr>
        <w:t>，有關</w:t>
      </w:r>
      <w:proofErr w:type="gramStart"/>
      <w:r w:rsidR="00F6320F" w:rsidRPr="00F6320F">
        <w:rPr>
          <w:rFonts w:ascii="標楷體" w:eastAsia="標楷體" w:hAnsi="標楷體" w:hint="eastAsia"/>
          <w:sz w:val="28"/>
          <w:szCs w:val="28"/>
        </w:rPr>
        <w:t>114</w:t>
      </w:r>
      <w:proofErr w:type="gramEnd"/>
      <w:r w:rsidR="00F6320F" w:rsidRPr="00F6320F">
        <w:rPr>
          <w:rFonts w:ascii="標楷體" w:eastAsia="標楷體" w:hAnsi="標楷體" w:hint="eastAsia"/>
          <w:sz w:val="28"/>
          <w:szCs w:val="28"/>
        </w:rPr>
        <w:t>年度地政士及不動產</w:t>
      </w:r>
      <w:proofErr w:type="gramStart"/>
      <w:r w:rsidR="00F6320F" w:rsidRPr="00F6320F">
        <w:rPr>
          <w:rFonts w:ascii="標楷體" w:eastAsia="標楷體" w:hAnsi="標楷體" w:hint="eastAsia"/>
          <w:sz w:val="28"/>
          <w:szCs w:val="28"/>
        </w:rPr>
        <w:t>經紀業防制</w:t>
      </w:r>
      <w:proofErr w:type="gramEnd"/>
      <w:r w:rsidR="00F6320F" w:rsidRPr="00F6320F">
        <w:rPr>
          <w:rFonts w:ascii="標楷體" w:eastAsia="標楷體" w:hAnsi="標楷體" w:hint="eastAsia"/>
          <w:sz w:val="28"/>
          <w:szCs w:val="28"/>
        </w:rPr>
        <w:t>洗錢及打擊</w:t>
      </w:r>
      <w:proofErr w:type="gramStart"/>
      <w:r w:rsidR="00F6320F" w:rsidRPr="00F6320F">
        <w:rPr>
          <w:rFonts w:ascii="標楷體" w:eastAsia="標楷體" w:hAnsi="標楷體" w:hint="eastAsia"/>
          <w:sz w:val="28"/>
          <w:szCs w:val="28"/>
        </w:rPr>
        <w:t>資恐業務非現</w:t>
      </w:r>
      <w:proofErr w:type="gramEnd"/>
      <w:r w:rsidR="00F6320F" w:rsidRPr="00F6320F">
        <w:rPr>
          <w:rFonts w:ascii="標楷體" w:eastAsia="標楷體" w:hAnsi="標楷體" w:hint="eastAsia"/>
          <w:sz w:val="28"/>
          <w:szCs w:val="28"/>
        </w:rPr>
        <w:t>地（書面）查核主要缺失1份，請加強教育訓練、宣導落實防制洗錢及</w:t>
      </w:r>
      <w:proofErr w:type="gramStart"/>
      <w:r w:rsidR="00F6320F" w:rsidRPr="00F6320F">
        <w:rPr>
          <w:rFonts w:ascii="標楷體" w:eastAsia="標楷體" w:hAnsi="標楷體" w:hint="eastAsia"/>
          <w:sz w:val="28"/>
          <w:szCs w:val="28"/>
        </w:rPr>
        <w:t>打擊資恐工作</w:t>
      </w:r>
      <w:proofErr w:type="gramEnd"/>
      <w:r w:rsidR="00F6320F" w:rsidRPr="00F6320F">
        <w:rPr>
          <w:rFonts w:ascii="標楷體" w:eastAsia="標楷體" w:hAnsi="標楷體" w:hint="eastAsia"/>
          <w:sz w:val="28"/>
          <w:szCs w:val="28"/>
        </w:rPr>
        <w:t>，並轉請各地方公會轉知所屬會員注意及避免缺失重複發生</w:t>
      </w:r>
      <w:r w:rsidR="00C94F63">
        <w:rPr>
          <w:rFonts w:ascii="標楷體" w:eastAsia="標楷體" w:hAnsi="標楷體" w:hint="eastAsia"/>
          <w:sz w:val="28"/>
          <w:szCs w:val="28"/>
        </w:rPr>
        <w:t>。</w:t>
      </w:r>
    </w:p>
    <w:p w14:paraId="1536E447" w14:textId="1C5A4658" w:rsidR="00D90FBD" w:rsidRDefault="00D90FBD" w:rsidP="00D90FBD">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114.12.08  臺北市都市更新處函知本會，</w:t>
      </w:r>
      <w:r w:rsidRPr="00D90FBD">
        <w:rPr>
          <w:rFonts w:ascii="標楷體" w:eastAsia="標楷體" w:hAnsi="標楷體" w:hint="eastAsia"/>
          <w:sz w:val="28"/>
          <w:szCs w:val="28"/>
        </w:rPr>
        <w:t>有關都市更新案申請「都市更新容積獎勵辦法」第6條規定</w:t>
      </w:r>
      <w:r>
        <w:rPr>
          <w:rFonts w:ascii="標楷體" w:eastAsia="標楷體" w:hAnsi="標楷體" w:hint="eastAsia"/>
          <w:sz w:val="28"/>
          <w:szCs w:val="28"/>
        </w:rPr>
        <w:t>「</w:t>
      </w:r>
      <w:r w:rsidRPr="00D90FBD">
        <w:rPr>
          <w:rFonts w:ascii="標楷體" w:eastAsia="標楷體" w:hAnsi="標楷體" w:hint="eastAsia"/>
          <w:sz w:val="28"/>
          <w:szCs w:val="28"/>
        </w:rPr>
        <w:t>合法建築物簡化認定」與建築法所稱「合法建築物」</w:t>
      </w:r>
      <w:proofErr w:type="gramStart"/>
      <w:r w:rsidRPr="00D90FBD">
        <w:rPr>
          <w:rFonts w:ascii="標楷體" w:eastAsia="標楷體" w:hAnsi="標楷體" w:hint="eastAsia"/>
          <w:sz w:val="28"/>
          <w:szCs w:val="28"/>
        </w:rPr>
        <w:t>未同</w:t>
      </w:r>
      <w:proofErr w:type="gramEnd"/>
      <w:r w:rsidRPr="00D90FBD">
        <w:rPr>
          <w:rFonts w:ascii="標楷體" w:eastAsia="標楷體" w:hAnsi="標楷體" w:hint="eastAsia"/>
          <w:sz w:val="28"/>
          <w:szCs w:val="28"/>
        </w:rPr>
        <w:t>，</w:t>
      </w:r>
      <w:r>
        <w:rPr>
          <w:rFonts w:ascii="標楷體" w:eastAsia="標楷體" w:hAnsi="標楷體" w:hint="eastAsia"/>
          <w:sz w:val="28"/>
          <w:szCs w:val="28"/>
        </w:rPr>
        <w:t>請轉知所屬會員，相關說明如</w:t>
      </w:r>
      <w:r>
        <w:rPr>
          <w:rFonts w:ascii="標楷體" w:eastAsia="標楷體" w:hAnsi="標楷體" w:hint="eastAsia"/>
          <w:sz w:val="28"/>
          <w:szCs w:val="28"/>
        </w:rPr>
        <w:lastRenderedPageBreak/>
        <w:t>下：</w:t>
      </w:r>
    </w:p>
    <w:p w14:paraId="11CA18DA" w14:textId="18F1D135" w:rsidR="00D90FBD" w:rsidRDefault="00D90FBD" w:rsidP="0001329E">
      <w:pPr>
        <w:tabs>
          <w:tab w:val="left" w:pos="1852"/>
        </w:tabs>
        <w:spacing w:afterLines="30" w:after="108"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 xml:space="preserve">          </w:t>
      </w:r>
      <w:r w:rsidR="0001329E">
        <w:rPr>
          <w:rFonts w:ascii="標楷體" w:eastAsia="標楷體" w:hAnsi="標楷體" w:hint="eastAsia"/>
          <w:sz w:val="28"/>
          <w:szCs w:val="28"/>
        </w:rPr>
        <w:t>一、</w:t>
      </w:r>
      <w:r w:rsidR="00812482" w:rsidRPr="00812482">
        <w:rPr>
          <w:rFonts w:ascii="標楷體" w:eastAsia="標楷體" w:hAnsi="標楷體" w:hint="eastAsia"/>
          <w:sz w:val="28"/>
          <w:szCs w:val="28"/>
        </w:rPr>
        <w:t>有關申請「都市更新容積獎勵辦法」第6條建築物，未領有使用執照建築物或合法房屋證明建築物者，得依本局112年2月1日北市</w:t>
      </w:r>
      <w:proofErr w:type="gramStart"/>
      <w:r w:rsidR="00812482" w:rsidRPr="00812482">
        <w:rPr>
          <w:rFonts w:ascii="標楷體" w:eastAsia="標楷體" w:hAnsi="標楷體" w:hint="eastAsia"/>
          <w:sz w:val="28"/>
          <w:szCs w:val="28"/>
        </w:rPr>
        <w:t>都授新</w:t>
      </w:r>
      <w:proofErr w:type="gramEnd"/>
      <w:r w:rsidR="00812482" w:rsidRPr="00812482">
        <w:rPr>
          <w:rFonts w:ascii="標楷體" w:eastAsia="標楷體" w:hAnsi="標楷體" w:hint="eastAsia"/>
          <w:sz w:val="28"/>
          <w:szCs w:val="28"/>
        </w:rPr>
        <w:t>字第1126005276號函規定，檢具全棟建物登記謄本並取得100%同意，</w:t>
      </w:r>
      <w:proofErr w:type="gramStart"/>
      <w:r w:rsidR="00812482" w:rsidRPr="00812482">
        <w:rPr>
          <w:rFonts w:ascii="標楷體" w:eastAsia="標楷體" w:hAnsi="標楷體" w:hint="eastAsia"/>
          <w:sz w:val="28"/>
          <w:szCs w:val="28"/>
        </w:rPr>
        <w:t>併</w:t>
      </w:r>
      <w:proofErr w:type="gramEnd"/>
      <w:r w:rsidR="00812482" w:rsidRPr="00812482">
        <w:rPr>
          <w:rFonts w:ascii="標楷體" w:eastAsia="標楷體" w:hAnsi="標楷體" w:hint="eastAsia"/>
          <w:sz w:val="28"/>
          <w:szCs w:val="28"/>
        </w:rPr>
        <w:t>本市申請合法建築物書件、開業建築師簽證檢核表，申請辦理</w:t>
      </w:r>
      <w:r w:rsidR="00C2320F">
        <w:rPr>
          <w:rFonts w:ascii="標楷體" w:eastAsia="標楷體" w:hAnsi="標楷體" w:hint="eastAsia"/>
          <w:sz w:val="28"/>
          <w:szCs w:val="28"/>
        </w:rPr>
        <w:t>「</w:t>
      </w:r>
      <w:r w:rsidR="00812482" w:rsidRPr="00812482">
        <w:rPr>
          <w:rFonts w:ascii="標楷體" w:eastAsia="標楷體" w:hAnsi="標楷體" w:hint="eastAsia"/>
          <w:sz w:val="28"/>
          <w:szCs w:val="28"/>
        </w:rPr>
        <w:t>合法建築物簡化</w:t>
      </w:r>
      <w:r w:rsidR="00C2320F" w:rsidRPr="00C2320F">
        <w:rPr>
          <w:rFonts w:ascii="標楷體" w:eastAsia="標楷體" w:hAnsi="標楷體" w:hint="eastAsia"/>
          <w:sz w:val="28"/>
          <w:szCs w:val="28"/>
        </w:rPr>
        <w:t>認定」，</w:t>
      </w:r>
      <w:proofErr w:type="gramStart"/>
      <w:r w:rsidR="00C2320F" w:rsidRPr="00C2320F">
        <w:rPr>
          <w:rFonts w:ascii="標楷體" w:eastAsia="標楷體" w:hAnsi="標楷體" w:hint="eastAsia"/>
          <w:sz w:val="28"/>
          <w:szCs w:val="28"/>
        </w:rPr>
        <w:t>且免檢附</w:t>
      </w:r>
      <w:proofErr w:type="gramEnd"/>
      <w:r w:rsidR="00C2320F" w:rsidRPr="00C2320F">
        <w:rPr>
          <w:rFonts w:ascii="標楷體" w:eastAsia="標楷體" w:hAnsi="標楷體" w:hint="eastAsia"/>
          <w:sz w:val="28"/>
          <w:szCs w:val="28"/>
        </w:rPr>
        <w:t>結構安全鑑定報告、免檢討防火避難設施及消防設備、免改善無障礙設施。</w:t>
      </w:r>
    </w:p>
    <w:p w14:paraId="0DF9A6CF" w14:textId="1E7FC2B7" w:rsidR="0001329E" w:rsidRDefault="0001329E" w:rsidP="0001329E">
      <w:pPr>
        <w:tabs>
          <w:tab w:val="left" w:pos="1852"/>
        </w:tabs>
        <w:spacing w:afterLines="30" w:after="108"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二、</w:t>
      </w:r>
      <w:proofErr w:type="gramStart"/>
      <w:r w:rsidRPr="0001329E">
        <w:rPr>
          <w:rFonts w:ascii="標楷體" w:eastAsia="標楷體" w:hAnsi="標楷體" w:hint="eastAsia"/>
          <w:sz w:val="28"/>
          <w:szCs w:val="28"/>
        </w:rPr>
        <w:t>另倘尚</w:t>
      </w:r>
      <w:proofErr w:type="gramEnd"/>
      <w:r w:rsidRPr="0001329E">
        <w:rPr>
          <w:rFonts w:ascii="標楷體" w:eastAsia="標楷體" w:hAnsi="標楷體" w:hint="eastAsia"/>
          <w:sz w:val="28"/>
          <w:szCs w:val="28"/>
        </w:rPr>
        <w:t>須向本市地政事務所申辦「建物產權登記」者，若該建物屬於實施建築管理前之建物，即得由建物所有權人檢附土地登記規則第79條第3項及第5項規定，於地政事務</w:t>
      </w:r>
      <w:r w:rsidR="00C8095B" w:rsidRPr="00C8095B">
        <w:rPr>
          <w:rFonts w:ascii="標楷體" w:eastAsia="標楷體" w:hAnsi="標楷體" w:hint="eastAsia"/>
          <w:sz w:val="28"/>
          <w:szCs w:val="28"/>
        </w:rPr>
        <w:t>所申辦建物第一次測量及所有權第一次登記。</w:t>
      </w:r>
    </w:p>
    <w:p w14:paraId="76353165" w14:textId="3EEE6715" w:rsidR="0097034D" w:rsidRDefault="0097034D" w:rsidP="0097034D">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114.12.10  臺北市政府地政局函知本會，有關</w:t>
      </w:r>
      <w:r w:rsidRPr="0097034D">
        <w:rPr>
          <w:rFonts w:ascii="標楷體" w:eastAsia="標楷體" w:hAnsi="標楷體" w:hint="eastAsia"/>
          <w:sz w:val="28"/>
          <w:szCs w:val="28"/>
        </w:rPr>
        <w:t>網路申辦用「土地建築改良物所有權信託契約書」、「土地建築改良物信託內容變更契約書」、「登記清冊」、「書</w:t>
      </w:r>
      <w:proofErr w:type="gramStart"/>
      <w:r w:rsidRPr="0097034D">
        <w:rPr>
          <w:rFonts w:ascii="標楷體" w:eastAsia="標楷體" w:hAnsi="標楷體" w:hint="eastAsia"/>
          <w:sz w:val="28"/>
          <w:szCs w:val="28"/>
        </w:rPr>
        <w:t>狀滅失切</w:t>
      </w:r>
      <w:proofErr w:type="gramEnd"/>
      <w:r w:rsidRPr="0097034D">
        <w:rPr>
          <w:rFonts w:ascii="標楷體" w:eastAsia="標楷體" w:hAnsi="標楷體" w:hint="eastAsia"/>
          <w:sz w:val="28"/>
          <w:szCs w:val="28"/>
        </w:rPr>
        <w:t>結書（書狀補給登記使用）」、「預告登記同意書」、「塗銷預告登記同意書」格式各乙種，自114年12月5日生效，請</w:t>
      </w:r>
      <w:r>
        <w:rPr>
          <w:rFonts w:ascii="標楷體" w:eastAsia="標楷體" w:hAnsi="標楷體" w:hint="eastAsia"/>
          <w:sz w:val="28"/>
          <w:szCs w:val="28"/>
        </w:rPr>
        <w:t>所屬</w:t>
      </w:r>
      <w:r w:rsidRPr="0097034D">
        <w:rPr>
          <w:rFonts w:ascii="標楷體" w:eastAsia="標楷體" w:hAnsi="標楷體" w:hint="eastAsia"/>
          <w:sz w:val="28"/>
          <w:szCs w:val="28"/>
        </w:rPr>
        <w:t>會員多加利用</w:t>
      </w:r>
      <w:r>
        <w:rPr>
          <w:rFonts w:ascii="標楷體" w:eastAsia="標楷體" w:hAnsi="標楷體" w:hint="eastAsia"/>
          <w:sz w:val="28"/>
          <w:szCs w:val="28"/>
        </w:rPr>
        <w:t>，相關說明如下：</w:t>
      </w:r>
    </w:p>
    <w:p w14:paraId="61AB7642" w14:textId="4E51DB10" w:rsidR="00810A28" w:rsidRPr="00810A28" w:rsidRDefault="00810A28" w:rsidP="008A59B7">
      <w:pPr>
        <w:tabs>
          <w:tab w:val="left" w:pos="1852"/>
        </w:tabs>
        <w:spacing w:afterLines="30" w:after="108" w:line="340" w:lineRule="exact"/>
        <w:ind w:leftChars="800" w:left="1920" w:rightChars="300" w:right="720"/>
        <w:rPr>
          <w:rFonts w:ascii="標楷體" w:eastAsia="標楷體" w:hAnsi="標楷體"/>
          <w:sz w:val="28"/>
          <w:szCs w:val="28"/>
        </w:rPr>
      </w:pPr>
      <w:r>
        <w:rPr>
          <w:rFonts w:ascii="標楷體" w:eastAsia="標楷體" w:hAnsi="標楷體" w:hint="eastAsia"/>
          <w:sz w:val="28"/>
          <w:szCs w:val="28"/>
        </w:rPr>
        <w:t>前</w:t>
      </w:r>
      <w:r w:rsidRPr="00810A28">
        <w:rPr>
          <w:rFonts w:ascii="標楷體" w:eastAsia="標楷體" w:hAnsi="標楷體" w:hint="eastAsia"/>
          <w:sz w:val="28"/>
          <w:szCs w:val="28"/>
        </w:rPr>
        <w:t>揭網路申辦用書表電子檔置於內政部地政</w:t>
      </w:r>
      <w:r w:rsidR="008A59B7">
        <w:rPr>
          <w:rFonts w:ascii="標楷體" w:eastAsia="標楷體" w:hAnsi="標楷體" w:hint="eastAsia"/>
          <w:sz w:val="28"/>
          <w:szCs w:val="28"/>
        </w:rPr>
        <w:t>司</w:t>
      </w:r>
      <w:r w:rsidRPr="00810A28">
        <w:rPr>
          <w:rFonts w:ascii="標楷體" w:eastAsia="標楷體" w:hAnsi="標楷體" w:hint="eastAsia"/>
          <w:sz w:val="28"/>
          <w:szCs w:val="28"/>
        </w:rPr>
        <w:t>全球資訊網</w:t>
      </w:r>
    </w:p>
    <w:p w14:paraId="7233FF3A" w14:textId="0294CCF1" w:rsidR="0079575A" w:rsidRPr="0097034D" w:rsidRDefault="00810A28" w:rsidP="008A59B7">
      <w:pPr>
        <w:tabs>
          <w:tab w:val="left" w:pos="1852"/>
        </w:tabs>
        <w:spacing w:afterLines="30" w:after="108" w:line="340" w:lineRule="exact"/>
        <w:ind w:leftChars="800" w:left="1920" w:rightChars="300" w:right="720"/>
        <w:rPr>
          <w:rFonts w:ascii="標楷體" w:eastAsia="標楷體" w:hAnsi="標楷體"/>
          <w:sz w:val="28"/>
          <w:szCs w:val="28"/>
        </w:rPr>
      </w:pPr>
      <w:proofErr w:type="gramStart"/>
      <w:r w:rsidRPr="00810A28">
        <w:rPr>
          <w:rFonts w:ascii="標楷體" w:eastAsia="標楷體" w:hAnsi="標楷體" w:hint="eastAsia"/>
          <w:sz w:val="28"/>
          <w:szCs w:val="28"/>
        </w:rPr>
        <w:t>（</w:t>
      </w:r>
      <w:proofErr w:type="gramEnd"/>
      <w:r w:rsidRPr="00810A28">
        <w:rPr>
          <w:rFonts w:ascii="標楷體" w:eastAsia="標楷體" w:hAnsi="標楷體" w:hint="eastAsia"/>
          <w:sz w:val="28"/>
          <w:szCs w:val="28"/>
        </w:rPr>
        <w:t>網址：https://www.land.moi.gov.tw</w:t>
      </w:r>
      <w:proofErr w:type="gramStart"/>
      <w:r w:rsidRPr="00810A28">
        <w:rPr>
          <w:rFonts w:ascii="標楷體" w:eastAsia="標楷體" w:hAnsi="標楷體" w:hint="eastAsia"/>
          <w:sz w:val="28"/>
          <w:szCs w:val="28"/>
        </w:rPr>
        <w:t>）—線上服務—</w:t>
      </w:r>
      <w:proofErr w:type="gramEnd"/>
      <w:r w:rsidRPr="00810A28">
        <w:rPr>
          <w:rFonts w:ascii="標楷體" w:eastAsia="標楷體" w:hAnsi="標楷體" w:hint="eastAsia"/>
          <w:sz w:val="28"/>
          <w:szCs w:val="28"/>
        </w:rPr>
        <w:t>下載專區</w:t>
      </w:r>
      <w:proofErr w:type="gramStart"/>
      <w:r w:rsidRPr="00810A28">
        <w:rPr>
          <w:rFonts w:ascii="標楷體" w:eastAsia="標楷體" w:hAnsi="標楷體" w:hint="eastAsia"/>
          <w:sz w:val="28"/>
          <w:szCs w:val="28"/>
        </w:rPr>
        <w:t>—</w:t>
      </w:r>
      <w:proofErr w:type="gramEnd"/>
      <w:r w:rsidRPr="00810A28">
        <w:rPr>
          <w:rFonts w:ascii="標楷體" w:eastAsia="標楷體" w:hAnsi="標楷體" w:hint="eastAsia"/>
          <w:sz w:val="28"/>
          <w:szCs w:val="28"/>
        </w:rPr>
        <w:t>表單下載</w:t>
      </w:r>
      <w:proofErr w:type="gramStart"/>
      <w:r w:rsidRPr="00810A28">
        <w:rPr>
          <w:rFonts w:ascii="標楷體" w:eastAsia="標楷體" w:hAnsi="標楷體" w:hint="eastAsia"/>
          <w:sz w:val="28"/>
          <w:szCs w:val="28"/>
        </w:rPr>
        <w:t>—</w:t>
      </w:r>
      <w:proofErr w:type="gramEnd"/>
      <w:r w:rsidRPr="00810A28">
        <w:rPr>
          <w:rFonts w:ascii="標楷體" w:eastAsia="標楷體" w:hAnsi="標楷體" w:hint="eastAsia"/>
          <w:sz w:val="28"/>
          <w:szCs w:val="28"/>
        </w:rPr>
        <w:t>地籍登記類之各登記項目項下，得自</w:t>
      </w:r>
      <w:r>
        <w:rPr>
          <w:rFonts w:ascii="標楷體" w:eastAsia="標楷體" w:hAnsi="標楷體" w:hint="eastAsia"/>
          <w:sz w:val="28"/>
          <w:szCs w:val="28"/>
        </w:rPr>
        <w:t>行下載參考。</w:t>
      </w:r>
    </w:p>
    <w:p w14:paraId="6E4A3FA9" w14:textId="05FF3F31" w:rsidR="00C602F1" w:rsidRDefault="00C602F1" w:rsidP="00C602F1">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114.12.10  臺北市政府地政局</w:t>
      </w:r>
      <w:r w:rsidRPr="00C602F1">
        <w:rPr>
          <w:rFonts w:ascii="標楷體" w:eastAsia="標楷體" w:hAnsi="標楷體" w:hint="eastAsia"/>
          <w:sz w:val="28"/>
          <w:szCs w:val="28"/>
        </w:rPr>
        <w:t>為提升本市受理依地籍測量實施規則第282條之3規定，檢附建物標示圖申辦建物第一次登記案件，辦理「臺北市建物標示圖繪製作業實務」教育訓練，請</w:t>
      </w:r>
      <w:r>
        <w:rPr>
          <w:rFonts w:ascii="標楷體" w:eastAsia="標楷體" w:hAnsi="標楷體" w:hint="eastAsia"/>
          <w:sz w:val="28"/>
          <w:szCs w:val="28"/>
        </w:rPr>
        <w:t>本會</w:t>
      </w:r>
      <w:r w:rsidRPr="00C602F1">
        <w:rPr>
          <w:rFonts w:ascii="標楷體" w:eastAsia="標楷體" w:hAnsi="標楷體" w:hint="eastAsia"/>
          <w:sz w:val="28"/>
          <w:szCs w:val="28"/>
        </w:rPr>
        <w:t>轉知所屬會員</w:t>
      </w:r>
      <w:proofErr w:type="gramStart"/>
      <w:r w:rsidRPr="00C602F1">
        <w:rPr>
          <w:rFonts w:ascii="標楷體" w:eastAsia="標楷體" w:hAnsi="標楷體" w:hint="eastAsia"/>
          <w:sz w:val="28"/>
          <w:szCs w:val="28"/>
        </w:rPr>
        <w:t>報名參訓</w:t>
      </w:r>
      <w:proofErr w:type="gramEnd"/>
      <w:r>
        <w:rPr>
          <w:rFonts w:ascii="標楷體" w:eastAsia="標楷體" w:hAnsi="標楷體" w:hint="eastAsia"/>
          <w:sz w:val="28"/>
          <w:szCs w:val="28"/>
        </w:rPr>
        <w:t>。</w:t>
      </w:r>
    </w:p>
    <w:p w14:paraId="6540B4ED" w14:textId="3F28107B" w:rsidR="00D90FBD" w:rsidRDefault="00D90FBD" w:rsidP="004C7CB9">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w:t>
      </w:r>
      <w:r w:rsidR="004C7CB9">
        <w:rPr>
          <w:rFonts w:ascii="標楷體" w:eastAsia="標楷體" w:hAnsi="標楷體" w:hint="eastAsia"/>
          <w:sz w:val="28"/>
          <w:szCs w:val="28"/>
        </w:rPr>
        <w:t>12.11  臺北市政府地政局</w:t>
      </w:r>
      <w:proofErr w:type="gramStart"/>
      <w:r w:rsidR="004C7CB9">
        <w:rPr>
          <w:rFonts w:ascii="標楷體" w:eastAsia="標楷體" w:hAnsi="標楷體" w:hint="eastAsia"/>
          <w:sz w:val="28"/>
          <w:szCs w:val="28"/>
        </w:rPr>
        <w:t>函復本會</w:t>
      </w:r>
      <w:proofErr w:type="gramEnd"/>
      <w:r w:rsidR="004C7CB9">
        <w:rPr>
          <w:rFonts w:ascii="標楷體" w:eastAsia="標楷體" w:hAnsi="標楷體" w:hint="eastAsia"/>
          <w:sz w:val="28"/>
          <w:szCs w:val="28"/>
        </w:rPr>
        <w:t>，有關檢送新入會會員名單一案，</w:t>
      </w:r>
      <w:r w:rsidR="004C7CB9" w:rsidRPr="004C7CB9">
        <w:rPr>
          <w:rFonts w:ascii="標楷體" w:eastAsia="標楷體" w:hAnsi="標楷體" w:hint="eastAsia"/>
          <w:sz w:val="28"/>
          <w:szCs w:val="28"/>
        </w:rPr>
        <w:t>業於內政部不動產服務業管理作業系統完成登錄。</w:t>
      </w:r>
    </w:p>
    <w:p w14:paraId="34D1841E" w14:textId="478914F5" w:rsidR="005A681E" w:rsidRDefault="005A681E" w:rsidP="00A332C0">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114.12.11  </w:t>
      </w:r>
      <w:r w:rsidR="00A332C0">
        <w:rPr>
          <w:rFonts w:ascii="標楷體" w:eastAsia="標楷體" w:hAnsi="標楷體" w:hint="eastAsia"/>
          <w:sz w:val="28"/>
          <w:szCs w:val="28"/>
        </w:rPr>
        <w:t>臺北市政府函</w:t>
      </w:r>
      <w:r w:rsidR="00A332C0" w:rsidRPr="00A332C0">
        <w:rPr>
          <w:rFonts w:ascii="標楷體" w:eastAsia="標楷體" w:hAnsi="標楷體" w:hint="eastAsia"/>
          <w:sz w:val="28"/>
          <w:szCs w:val="28"/>
        </w:rPr>
        <w:t>送</w:t>
      </w:r>
      <w:r w:rsidR="00A332C0">
        <w:rPr>
          <w:rFonts w:ascii="標楷體" w:eastAsia="標楷體" w:hAnsi="標楷體" w:hint="eastAsia"/>
          <w:sz w:val="28"/>
          <w:szCs w:val="28"/>
        </w:rPr>
        <w:t>本會，有關</w:t>
      </w:r>
      <w:proofErr w:type="gramStart"/>
      <w:r w:rsidR="00A332C0" w:rsidRPr="00A332C0">
        <w:rPr>
          <w:rFonts w:ascii="標楷體" w:eastAsia="標楷體" w:hAnsi="標楷體" w:hint="eastAsia"/>
          <w:sz w:val="28"/>
          <w:szCs w:val="28"/>
        </w:rPr>
        <w:t>115</w:t>
      </w:r>
      <w:proofErr w:type="gramEnd"/>
      <w:r w:rsidR="00A332C0" w:rsidRPr="00A332C0">
        <w:rPr>
          <w:rFonts w:ascii="標楷體" w:eastAsia="標楷體" w:hAnsi="標楷體" w:hint="eastAsia"/>
          <w:sz w:val="28"/>
          <w:szCs w:val="28"/>
        </w:rPr>
        <w:t>年度臺北市協</w:t>
      </w:r>
      <w:r w:rsidR="00A332C0" w:rsidRPr="00A332C0">
        <w:rPr>
          <w:rFonts w:ascii="標楷體" w:eastAsia="標楷體" w:hAnsi="標楷體" w:hint="eastAsia"/>
          <w:sz w:val="28"/>
          <w:szCs w:val="28"/>
        </w:rPr>
        <w:lastRenderedPageBreak/>
        <w:t>助老舊建築物增設電梯補助受理申請事宜公告（受理期間為115年1月1日起至115年12月31日止）影本1份，請協助轉知所屬會員與轄屬專業機構及成員，相關資訊可至臺北市都市更新處網站查詢</w:t>
      </w:r>
      <w:r w:rsidR="00A332C0">
        <w:rPr>
          <w:rFonts w:ascii="標楷體" w:eastAsia="標楷體" w:hAnsi="標楷體" w:hint="eastAsia"/>
          <w:sz w:val="28"/>
          <w:szCs w:val="28"/>
        </w:rPr>
        <w:t>。</w:t>
      </w:r>
    </w:p>
    <w:p w14:paraId="71A2CD3A" w14:textId="5F987672" w:rsidR="007468E3" w:rsidRDefault="007468E3" w:rsidP="00BD58B4">
      <w:pPr>
        <w:tabs>
          <w:tab w:val="left" w:pos="1852"/>
        </w:tabs>
        <w:spacing w:afterLines="30" w:after="108"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114.12.12  臺北市都市更新處</w:t>
      </w:r>
      <w:r w:rsidRPr="007468E3">
        <w:rPr>
          <w:rFonts w:ascii="標楷體" w:eastAsia="標楷體" w:hAnsi="標楷體" w:hint="eastAsia"/>
          <w:sz w:val="28"/>
          <w:szCs w:val="28"/>
        </w:rPr>
        <w:t>函轉</w:t>
      </w:r>
      <w:r>
        <w:rPr>
          <w:rFonts w:ascii="標楷體" w:eastAsia="標楷體" w:hAnsi="標楷體" w:hint="eastAsia"/>
          <w:sz w:val="28"/>
          <w:szCs w:val="28"/>
        </w:rPr>
        <w:t>市</w:t>
      </w:r>
      <w:r w:rsidRPr="007468E3">
        <w:rPr>
          <w:rFonts w:ascii="標楷體" w:eastAsia="標楷體" w:hAnsi="標楷體" w:hint="eastAsia"/>
          <w:sz w:val="28"/>
          <w:szCs w:val="28"/>
        </w:rPr>
        <w:t>府地政局檢送「臺北市都市更新案件涉及都市計畫變更預為</w:t>
      </w:r>
      <w:proofErr w:type="gramStart"/>
      <w:r w:rsidRPr="007468E3">
        <w:rPr>
          <w:rFonts w:ascii="標楷體" w:eastAsia="標楷體" w:hAnsi="標楷體" w:hint="eastAsia"/>
          <w:sz w:val="28"/>
          <w:szCs w:val="28"/>
        </w:rPr>
        <w:t>逕</w:t>
      </w:r>
      <w:proofErr w:type="gramEnd"/>
      <w:r w:rsidRPr="007468E3">
        <w:rPr>
          <w:rFonts w:ascii="標楷體" w:eastAsia="標楷體" w:hAnsi="標楷體" w:hint="eastAsia"/>
          <w:sz w:val="28"/>
          <w:szCs w:val="28"/>
        </w:rPr>
        <w:t>為分</w:t>
      </w:r>
      <w:r w:rsidR="00BD58B4">
        <w:rPr>
          <w:rFonts w:ascii="標楷體" w:eastAsia="標楷體" w:hAnsi="標楷體" w:hint="eastAsia"/>
          <w:sz w:val="28"/>
          <w:szCs w:val="28"/>
        </w:rPr>
        <w:t xml:space="preserve">       </w:t>
      </w:r>
      <w:r w:rsidRPr="007468E3">
        <w:rPr>
          <w:rFonts w:ascii="標楷體" w:eastAsia="標楷體" w:hAnsi="標楷體" w:hint="eastAsia"/>
          <w:sz w:val="28"/>
          <w:szCs w:val="28"/>
        </w:rPr>
        <w:t>割作業程序」並自114年12月5日起實施</w:t>
      </w:r>
      <w:r>
        <w:rPr>
          <w:rFonts w:ascii="標楷體" w:eastAsia="標楷體" w:hAnsi="標楷體" w:hint="eastAsia"/>
          <w:sz w:val="28"/>
          <w:szCs w:val="28"/>
        </w:rPr>
        <w:t>。</w:t>
      </w:r>
    </w:p>
    <w:p w14:paraId="48AF42CA" w14:textId="77777777" w:rsidR="00BD58B4" w:rsidRDefault="00D8191D" w:rsidP="00BD58B4">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114.12.12  </w:t>
      </w:r>
      <w:r w:rsidR="00BD58B4">
        <w:rPr>
          <w:rFonts w:ascii="標楷體" w:eastAsia="標楷體" w:hAnsi="標楷體" w:hint="eastAsia"/>
          <w:sz w:val="28"/>
          <w:szCs w:val="28"/>
        </w:rPr>
        <w:t>臺北市政府社會局</w:t>
      </w:r>
      <w:proofErr w:type="gramStart"/>
      <w:r w:rsidR="00BD58B4">
        <w:rPr>
          <w:rFonts w:ascii="標楷體" w:eastAsia="標楷體" w:hAnsi="標楷體" w:hint="eastAsia"/>
          <w:sz w:val="28"/>
          <w:szCs w:val="28"/>
        </w:rPr>
        <w:t>函復本會</w:t>
      </w:r>
      <w:proofErr w:type="gramEnd"/>
      <w:r w:rsidR="00BD58B4">
        <w:rPr>
          <w:rFonts w:ascii="標楷體" w:eastAsia="標楷體" w:hAnsi="標楷體" w:hint="eastAsia"/>
          <w:sz w:val="28"/>
          <w:szCs w:val="28"/>
        </w:rPr>
        <w:t>，有關</w:t>
      </w:r>
      <w:r w:rsidR="00BD58B4" w:rsidRPr="00BD58B4">
        <w:rPr>
          <w:rFonts w:ascii="標楷體" w:eastAsia="標楷體" w:hAnsi="標楷體" w:hint="eastAsia"/>
          <w:sz w:val="28"/>
          <w:szCs w:val="28"/>
        </w:rPr>
        <w:t>訂於114年12月23日（星期二）下午3時30分，假劍潭</w:t>
      </w:r>
    </w:p>
    <w:p w14:paraId="28031EA1" w14:textId="3B630E24" w:rsidR="00BD58B4" w:rsidRDefault="00BD58B4" w:rsidP="00BD58B4">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BD58B4">
        <w:rPr>
          <w:rFonts w:ascii="標楷體" w:eastAsia="標楷體" w:hAnsi="標楷體" w:hint="eastAsia"/>
          <w:sz w:val="28"/>
          <w:szCs w:val="28"/>
        </w:rPr>
        <w:t>海外青年活動中心</w:t>
      </w:r>
      <w:proofErr w:type="gramStart"/>
      <w:r w:rsidRPr="00BD58B4">
        <w:rPr>
          <w:rFonts w:ascii="標楷體" w:eastAsia="標楷體" w:hAnsi="標楷體" w:hint="eastAsia"/>
          <w:sz w:val="28"/>
          <w:szCs w:val="28"/>
        </w:rPr>
        <w:t>（</w:t>
      </w:r>
      <w:proofErr w:type="gramEnd"/>
      <w:r w:rsidRPr="00BD58B4">
        <w:rPr>
          <w:rFonts w:ascii="標楷體" w:eastAsia="標楷體" w:hAnsi="標楷體" w:hint="eastAsia"/>
          <w:sz w:val="28"/>
          <w:szCs w:val="28"/>
        </w:rPr>
        <w:t>臺北市士林區中山北路4</w:t>
      </w:r>
    </w:p>
    <w:p w14:paraId="4A3EA1A7" w14:textId="62B20A72" w:rsidR="00D8191D" w:rsidRDefault="00BD58B4" w:rsidP="00B506A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BD58B4">
        <w:rPr>
          <w:rFonts w:ascii="標楷體" w:eastAsia="標楷體" w:hAnsi="標楷體" w:hint="eastAsia"/>
          <w:sz w:val="28"/>
          <w:szCs w:val="28"/>
        </w:rPr>
        <w:t>段16號</w:t>
      </w:r>
      <w:proofErr w:type="gramStart"/>
      <w:r w:rsidRPr="00BD58B4">
        <w:rPr>
          <w:rFonts w:ascii="標楷體" w:eastAsia="標楷體" w:hAnsi="標楷體" w:hint="eastAsia"/>
          <w:sz w:val="28"/>
          <w:szCs w:val="28"/>
        </w:rPr>
        <w:t>）</w:t>
      </w:r>
      <w:proofErr w:type="gramEnd"/>
      <w:r w:rsidRPr="00BD58B4">
        <w:rPr>
          <w:rFonts w:ascii="標楷體" w:eastAsia="標楷體" w:hAnsi="標楷體" w:hint="eastAsia"/>
          <w:sz w:val="28"/>
          <w:szCs w:val="28"/>
        </w:rPr>
        <w:t>召第12屆第3次會員大會案</w:t>
      </w:r>
      <w:r w:rsidR="00B4282E">
        <w:rPr>
          <w:rFonts w:ascii="標楷體" w:eastAsia="標楷體" w:hAnsi="標楷體" w:hint="eastAsia"/>
          <w:sz w:val="28"/>
          <w:szCs w:val="28"/>
        </w:rPr>
        <w:t>，相關說明如下：</w:t>
      </w:r>
    </w:p>
    <w:p w14:paraId="12D350AD" w14:textId="51BA787E" w:rsidR="00B4282E" w:rsidRDefault="00B4282E" w:rsidP="0098346C">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w:t>
      </w:r>
      <w:r w:rsidRPr="00B4282E">
        <w:rPr>
          <w:rFonts w:ascii="標楷體" w:eastAsia="標楷體" w:hAnsi="標楷體" w:hint="eastAsia"/>
          <w:sz w:val="28"/>
          <w:szCs w:val="28"/>
        </w:rPr>
        <w:t>請於</w:t>
      </w:r>
      <w:r w:rsidR="00045786">
        <w:rPr>
          <w:rFonts w:ascii="標楷體" w:eastAsia="標楷體" w:hAnsi="標楷體" w:hint="eastAsia"/>
          <w:sz w:val="28"/>
          <w:szCs w:val="28"/>
        </w:rPr>
        <w:t>前</w:t>
      </w:r>
      <w:r w:rsidRPr="00B4282E">
        <w:rPr>
          <w:rFonts w:ascii="標楷體" w:eastAsia="標楷體" w:hAnsi="標楷體" w:hint="eastAsia"/>
          <w:sz w:val="28"/>
          <w:szCs w:val="28"/>
        </w:rPr>
        <w:t>揭會議後30日</w:t>
      </w:r>
      <w:proofErr w:type="gramStart"/>
      <w:r w:rsidRPr="00B4282E">
        <w:rPr>
          <w:rFonts w:ascii="標楷體" w:eastAsia="標楷體" w:hAnsi="標楷體" w:hint="eastAsia"/>
          <w:sz w:val="28"/>
          <w:szCs w:val="28"/>
        </w:rPr>
        <w:t>內</w:t>
      </w:r>
      <w:r w:rsidR="00975FDF">
        <w:rPr>
          <w:rFonts w:ascii="標楷體" w:eastAsia="標楷體" w:hAnsi="標楷體" w:hint="eastAsia"/>
          <w:sz w:val="28"/>
          <w:szCs w:val="28"/>
        </w:rPr>
        <w:t>函</w:t>
      </w:r>
      <w:proofErr w:type="gramEnd"/>
      <w:r w:rsidRPr="00B4282E">
        <w:rPr>
          <w:rFonts w:ascii="標楷體" w:eastAsia="標楷體" w:hAnsi="標楷體" w:hint="eastAsia"/>
          <w:sz w:val="28"/>
          <w:szCs w:val="28"/>
        </w:rPr>
        <w:t>送會員大會會議紀錄，</w:t>
      </w:r>
      <w:proofErr w:type="gramStart"/>
      <w:r w:rsidRPr="00B4282E">
        <w:rPr>
          <w:rFonts w:ascii="標楷體" w:eastAsia="標楷體" w:hAnsi="標楷體" w:hint="eastAsia"/>
          <w:sz w:val="28"/>
          <w:szCs w:val="28"/>
        </w:rPr>
        <w:t>併</w:t>
      </w:r>
      <w:proofErr w:type="gramEnd"/>
      <w:r w:rsidRPr="00B4282E">
        <w:rPr>
          <w:rFonts w:ascii="標楷體" w:eastAsia="標楷體" w:hAnsi="標楷體" w:hint="eastAsia"/>
          <w:sz w:val="28"/>
          <w:szCs w:val="28"/>
        </w:rPr>
        <w:t>同章程、年度工作報告及收支決算表、年度工作計畫及收支預算表等資料，報局核辦</w:t>
      </w:r>
      <w:r>
        <w:rPr>
          <w:rFonts w:ascii="標楷體" w:eastAsia="標楷體" w:hAnsi="標楷體" w:hint="eastAsia"/>
          <w:sz w:val="28"/>
          <w:szCs w:val="28"/>
        </w:rPr>
        <w:t>。</w:t>
      </w:r>
    </w:p>
    <w:p w14:paraId="1137D1C7" w14:textId="6F1B702C" w:rsidR="00CB3B9F" w:rsidRDefault="00A86D80"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114.12.12  臺北市政府社會局</w:t>
      </w:r>
      <w:proofErr w:type="gramStart"/>
      <w:r>
        <w:rPr>
          <w:rFonts w:ascii="標楷體" w:eastAsia="標楷體" w:hAnsi="標楷體" w:hint="eastAsia"/>
          <w:sz w:val="28"/>
          <w:szCs w:val="28"/>
        </w:rPr>
        <w:t>函復本會</w:t>
      </w:r>
      <w:proofErr w:type="gramEnd"/>
      <w:r>
        <w:rPr>
          <w:rFonts w:ascii="標楷體" w:eastAsia="標楷體" w:hAnsi="標楷體" w:hint="eastAsia"/>
          <w:sz w:val="28"/>
          <w:szCs w:val="28"/>
        </w:rPr>
        <w:t>，有關函報</w:t>
      </w:r>
      <w:r w:rsidRPr="00A86D80">
        <w:rPr>
          <w:rFonts w:ascii="標楷體" w:eastAsia="標楷體" w:hAnsi="標楷體" w:hint="eastAsia"/>
          <w:sz w:val="28"/>
          <w:szCs w:val="28"/>
        </w:rPr>
        <w:t>第12屆第9次理監事聯席會議暨同屆第3次監事會</w:t>
      </w:r>
      <w:r>
        <w:rPr>
          <w:rFonts w:ascii="標楷體" w:eastAsia="標楷體" w:hAnsi="標楷體" w:hint="eastAsia"/>
          <w:sz w:val="28"/>
          <w:szCs w:val="28"/>
        </w:rPr>
        <w:t>議紀錄案，</w:t>
      </w:r>
      <w:r w:rsidRPr="00A86D80">
        <w:rPr>
          <w:rFonts w:ascii="標楷體" w:eastAsia="標楷體" w:hAnsi="標楷體" w:hint="eastAsia"/>
          <w:sz w:val="28"/>
          <w:szCs w:val="28"/>
        </w:rPr>
        <w:t>決議通過會員人數計1,310人，予以備</w:t>
      </w:r>
      <w:r>
        <w:rPr>
          <w:rFonts w:ascii="標楷體" w:eastAsia="標楷體" w:hAnsi="標楷體" w:hint="eastAsia"/>
          <w:sz w:val="28"/>
          <w:szCs w:val="28"/>
        </w:rPr>
        <w:t>查。</w:t>
      </w:r>
    </w:p>
    <w:p w14:paraId="0738A05E" w14:textId="30E4BBA4" w:rsidR="00B22F20" w:rsidRDefault="00B22F20" w:rsidP="00EA1CA5">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114.12.17  內政部函知社團法人中華民地政士公會全國聯合會(以下簡稱：全聯會)，</w:t>
      </w:r>
      <w:r w:rsidR="00EA1CA5" w:rsidRPr="00EA1CA5">
        <w:rPr>
          <w:rFonts w:ascii="標楷體" w:eastAsia="標楷體" w:hAnsi="標楷體" w:hint="eastAsia"/>
          <w:sz w:val="28"/>
          <w:szCs w:val="28"/>
        </w:rPr>
        <w:t>延長跨直轄市、縣（市）申請土地登記之登記項目試辦日期，業經</w:t>
      </w:r>
      <w:r w:rsidR="00A330B3">
        <w:rPr>
          <w:rFonts w:ascii="標楷體" w:eastAsia="標楷體" w:hAnsi="標楷體" w:hint="eastAsia"/>
          <w:sz w:val="28"/>
          <w:szCs w:val="28"/>
        </w:rPr>
        <w:t>內政</w:t>
      </w:r>
      <w:r w:rsidR="00EA1CA5" w:rsidRPr="00EA1CA5">
        <w:rPr>
          <w:rFonts w:ascii="標楷體" w:eastAsia="標楷體" w:hAnsi="標楷體" w:hint="eastAsia"/>
          <w:sz w:val="28"/>
          <w:szCs w:val="28"/>
        </w:rPr>
        <w:t>部以114年12月17日台內地字第140267150號公告在案，如需公告內容，請至行政院公報資訊網</w:t>
      </w:r>
      <w:proofErr w:type="gramStart"/>
      <w:r w:rsidR="00EA1CA5" w:rsidRPr="00EA1CA5">
        <w:rPr>
          <w:rFonts w:ascii="標楷體" w:eastAsia="標楷體" w:hAnsi="標楷體" w:hint="eastAsia"/>
          <w:sz w:val="28"/>
          <w:szCs w:val="28"/>
        </w:rPr>
        <w:t>（</w:t>
      </w:r>
      <w:proofErr w:type="gramEnd"/>
      <w:r w:rsidR="00EA1CA5" w:rsidRPr="00EA1CA5">
        <w:rPr>
          <w:rFonts w:ascii="標楷體" w:eastAsia="標楷體" w:hAnsi="標楷體" w:hint="eastAsia"/>
          <w:sz w:val="28"/>
          <w:szCs w:val="28"/>
        </w:rPr>
        <w:t>網址https://gazette.nat.gov.tw/egFront</w:t>
      </w:r>
      <w:proofErr w:type="gramStart"/>
      <w:r w:rsidR="00EA1CA5" w:rsidRPr="00EA1CA5">
        <w:rPr>
          <w:rFonts w:ascii="標楷體" w:eastAsia="標楷體" w:hAnsi="標楷體" w:hint="eastAsia"/>
          <w:sz w:val="28"/>
          <w:szCs w:val="28"/>
        </w:rPr>
        <w:t>）</w:t>
      </w:r>
      <w:proofErr w:type="gramEnd"/>
      <w:r w:rsidR="00EA1CA5" w:rsidRPr="00EA1CA5">
        <w:rPr>
          <w:rFonts w:ascii="標楷體" w:eastAsia="標楷體" w:hAnsi="標楷體" w:hint="eastAsia"/>
          <w:sz w:val="28"/>
          <w:szCs w:val="28"/>
        </w:rPr>
        <w:t>下載，為維持地政登記業務服務品質，</w:t>
      </w:r>
      <w:proofErr w:type="gramStart"/>
      <w:r w:rsidR="00EA1CA5" w:rsidRPr="00EA1CA5">
        <w:rPr>
          <w:rFonts w:ascii="標楷體" w:eastAsia="標楷體" w:hAnsi="標楷體" w:hint="eastAsia"/>
          <w:sz w:val="28"/>
          <w:szCs w:val="28"/>
        </w:rPr>
        <w:t>爰</w:t>
      </w:r>
      <w:proofErr w:type="gramEnd"/>
      <w:r w:rsidR="00EA1CA5" w:rsidRPr="00EA1CA5">
        <w:rPr>
          <w:rFonts w:ascii="標楷體" w:eastAsia="標楷體" w:hAnsi="標楷體" w:hint="eastAsia"/>
          <w:sz w:val="28"/>
          <w:szCs w:val="28"/>
        </w:rPr>
        <w:t>延長試辦跨直轄市、縣（市）申請拍賣、</w:t>
      </w:r>
      <w:proofErr w:type="gramStart"/>
      <w:r w:rsidR="00EA1CA5" w:rsidRPr="00EA1CA5">
        <w:rPr>
          <w:rFonts w:ascii="標楷體" w:eastAsia="標楷體" w:hAnsi="標楷體" w:hint="eastAsia"/>
          <w:sz w:val="28"/>
          <w:szCs w:val="28"/>
        </w:rPr>
        <w:t>抵押權塗銷</w:t>
      </w:r>
      <w:proofErr w:type="gramEnd"/>
      <w:r w:rsidR="00EA1CA5" w:rsidRPr="00EA1CA5">
        <w:rPr>
          <w:rFonts w:ascii="標楷體" w:eastAsia="標楷體" w:hAnsi="標楷體" w:hint="eastAsia"/>
          <w:sz w:val="28"/>
          <w:szCs w:val="28"/>
        </w:rPr>
        <w:t>、設定、內容變更及讓與登記等項目，並</w:t>
      </w:r>
      <w:proofErr w:type="gramStart"/>
      <w:r w:rsidR="00EA1CA5" w:rsidRPr="00EA1CA5">
        <w:rPr>
          <w:rFonts w:ascii="標楷體" w:eastAsia="標楷體" w:hAnsi="標楷體" w:hint="eastAsia"/>
          <w:sz w:val="28"/>
          <w:szCs w:val="28"/>
        </w:rPr>
        <w:t>俟</w:t>
      </w:r>
      <w:proofErr w:type="gramEnd"/>
      <w:r w:rsidR="00EA1CA5" w:rsidRPr="00EA1CA5">
        <w:rPr>
          <w:rFonts w:ascii="標楷體" w:eastAsia="標楷體" w:hAnsi="標楷體" w:hint="eastAsia"/>
          <w:sz w:val="28"/>
          <w:szCs w:val="28"/>
        </w:rPr>
        <w:t>試辦期限將屆再滾動檢討。</w:t>
      </w:r>
    </w:p>
    <w:p w14:paraId="3682E050" w14:textId="46486FBC" w:rsidR="00FB5313" w:rsidRDefault="00FB5313" w:rsidP="00FB5313">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114.12.18  臺北市政府地政局</w:t>
      </w:r>
      <w:proofErr w:type="gramStart"/>
      <w:r>
        <w:rPr>
          <w:rFonts w:ascii="標楷體" w:eastAsia="標楷體" w:hAnsi="標楷體" w:hint="eastAsia"/>
          <w:sz w:val="28"/>
          <w:szCs w:val="28"/>
        </w:rPr>
        <w:t>函復本會</w:t>
      </w:r>
      <w:proofErr w:type="gramEnd"/>
      <w:r>
        <w:rPr>
          <w:rFonts w:ascii="標楷體" w:eastAsia="標楷體" w:hAnsi="標楷體" w:hint="eastAsia"/>
          <w:sz w:val="28"/>
          <w:szCs w:val="28"/>
        </w:rPr>
        <w:t>，有關</w:t>
      </w:r>
      <w:r w:rsidRPr="00FB5313">
        <w:rPr>
          <w:rFonts w:ascii="標楷體" w:eastAsia="標楷體" w:hAnsi="標楷體" w:hint="eastAsia"/>
          <w:sz w:val="28"/>
          <w:szCs w:val="28"/>
        </w:rPr>
        <w:t>檢送新入會會員名單一案，業於內政部不動產服務業管理作業系統完成登錄</w:t>
      </w:r>
      <w:r>
        <w:rPr>
          <w:rFonts w:ascii="標楷體" w:eastAsia="標楷體" w:hAnsi="標楷體" w:hint="eastAsia"/>
          <w:sz w:val="28"/>
          <w:szCs w:val="28"/>
        </w:rPr>
        <w:t>。</w:t>
      </w:r>
    </w:p>
    <w:p w14:paraId="08D83BB2" w14:textId="2ED8DB21" w:rsidR="0003312A" w:rsidRDefault="0003312A" w:rsidP="00FB5313">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114.12.19  桃園市第一地政士公會假海豐海鮮餐廳舉行第5屆第2次會員大會典禮暨聯誼晚會，本會應邀由曾理事長桂枝、</w:t>
      </w:r>
      <w:proofErr w:type="gramStart"/>
      <w:r>
        <w:rPr>
          <w:rFonts w:ascii="標楷體" w:eastAsia="標楷體" w:hAnsi="標楷體" w:hint="eastAsia"/>
          <w:sz w:val="28"/>
          <w:szCs w:val="28"/>
        </w:rPr>
        <w:t>廖</w:t>
      </w:r>
      <w:proofErr w:type="gramEnd"/>
      <w:r>
        <w:rPr>
          <w:rFonts w:ascii="標楷體" w:eastAsia="標楷體" w:hAnsi="標楷體" w:hint="eastAsia"/>
          <w:sz w:val="28"/>
          <w:szCs w:val="28"/>
        </w:rPr>
        <w:t>常務</w:t>
      </w:r>
      <w:proofErr w:type="gramStart"/>
      <w:r>
        <w:rPr>
          <w:rFonts w:ascii="標楷體" w:eastAsia="標楷體" w:hAnsi="標楷體" w:hint="eastAsia"/>
          <w:sz w:val="28"/>
          <w:szCs w:val="28"/>
        </w:rPr>
        <w:t>理事國柱</w:t>
      </w:r>
      <w:proofErr w:type="gramEnd"/>
      <w:r>
        <w:rPr>
          <w:rFonts w:ascii="標楷體" w:eastAsia="標楷體" w:hAnsi="標楷體" w:hint="eastAsia"/>
          <w:sz w:val="28"/>
          <w:szCs w:val="28"/>
        </w:rPr>
        <w:t>、黃理事景翊共同代表參加。</w:t>
      </w:r>
    </w:p>
    <w:p w14:paraId="75EFAB01" w14:textId="5EE3C2CB" w:rsidR="00424EB6" w:rsidRDefault="00424EB6" w:rsidP="00FB5313">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114.12.19  內政部書函復</w:t>
      </w:r>
      <w:bookmarkStart w:id="2" w:name="_Hlk222426430"/>
      <w:r>
        <w:rPr>
          <w:rFonts w:ascii="標楷體" w:eastAsia="標楷體" w:hAnsi="標楷體" w:hint="eastAsia"/>
          <w:sz w:val="28"/>
          <w:szCs w:val="28"/>
        </w:rPr>
        <w:t>社團法人中華民地政士公會全國聯合會(以下簡稱：全聯會)，</w:t>
      </w:r>
      <w:bookmarkEnd w:id="2"/>
      <w:r w:rsidRPr="00424EB6">
        <w:rPr>
          <w:rFonts w:ascii="標楷體" w:eastAsia="標楷體" w:hAnsi="標楷體" w:hint="eastAsia"/>
          <w:sz w:val="28"/>
          <w:szCs w:val="28"/>
        </w:rPr>
        <w:t>有關</w:t>
      </w:r>
      <w:r>
        <w:rPr>
          <w:rFonts w:ascii="標楷體" w:eastAsia="標楷體" w:hAnsi="標楷體" w:hint="eastAsia"/>
          <w:sz w:val="28"/>
          <w:szCs w:val="28"/>
        </w:rPr>
        <w:t>全聯</w:t>
      </w:r>
      <w:r w:rsidRPr="00424EB6">
        <w:rPr>
          <w:rFonts w:ascii="標楷體" w:eastAsia="標楷體" w:hAnsi="標楷體" w:hint="eastAsia"/>
          <w:sz w:val="28"/>
          <w:szCs w:val="28"/>
        </w:rPr>
        <w:t>會針對</w:t>
      </w:r>
      <w:r w:rsidRPr="00424EB6">
        <w:rPr>
          <w:rFonts w:ascii="標楷體" w:eastAsia="標楷體" w:hAnsi="標楷體" w:hint="eastAsia"/>
          <w:sz w:val="28"/>
          <w:szCs w:val="28"/>
        </w:rPr>
        <w:lastRenderedPageBreak/>
        <w:t>實價登錄系統及申報實務所提建言1案</w:t>
      </w:r>
      <w:r>
        <w:rPr>
          <w:rFonts w:ascii="標楷體" w:eastAsia="標楷體" w:hAnsi="標楷體" w:hint="eastAsia"/>
          <w:sz w:val="28"/>
          <w:szCs w:val="28"/>
        </w:rPr>
        <w:t>，</w:t>
      </w:r>
      <w:r w:rsidR="007C51A1">
        <w:rPr>
          <w:rFonts w:ascii="標楷體" w:eastAsia="標楷體" w:hAnsi="標楷體" w:hint="eastAsia"/>
          <w:sz w:val="28"/>
          <w:szCs w:val="28"/>
        </w:rPr>
        <w:t>相關說明如下：</w:t>
      </w:r>
    </w:p>
    <w:p w14:paraId="121CDC7D" w14:textId="59302730" w:rsidR="007C51A1" w:rsidRDefault="007C51A1" w:rsidP="007C51A1">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一</w:t>
      </w:r>
      <w:r w:rsidRPr="007C51A1">
        <w:rPr>
          <w:rFonts w:ascii="標楷體" w:eastAsia="標楷體" w:hAnsi="標楷體" w:hint="eastAsia"/>
          <w:sz w:val="28"/>
          <w:szCs w:val="28"/>
        </w:rPr>
        <w:t>、有關貴會建議於不動產成交及預售屋備查資訊申報網再增加相關提醒1節，本部除已規劃強化除錯機制及優化相關提醒資訊，並將於買賣案件</w:t>
      </w:r>
      <w:proofErr w:type="gramStart"/>
      <w:r w:rsidRPr="007C51A1">
        <w:rPr>
          <w:rFonts w:ascii="標楷體" w:eastAsia="標楷體" w:hAnsi="標楷體" w:hint="eastAsia"/>
          <w:sz w:val="28"/>
          <w:szCs w:val="28"/>
        </w:rPr>
        <w:t>送件頁面</w:t>
      </w:r>
      <w:proofErr w:type="gramEnd"/>
      <w:r w:rsidRPr="007C51A1">
        <w:rPr>
          <w:rFonts w:ascii="標楷體" w:eastAsia="標楷體" w:hAnsi="標楷體" w:hint="eastAsia"/>
          <w:sz w:val="28"/>
          <w:szCs w:val="28"/>
        </w:rPr>
        <w:t>再次增加提醒文字，相關增修功能預計115年1月31日完成，並於同年2月底前上線，屆時仍請貴會協助加強所屬會員之宣導。</w:t>
      </w:r>
    </w:p>
    <w:p w14:paraId="4A8B931C" w14:textId="005CC9D2" w:rsidR="00175257" w:rsidRDefault="00175257" w:rsidP="004D49CA">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二、</w:t>
      </w:r>
      <w:r w:rsidR="004D49CA" w:rsidRPr="004D49CA">
        <w:rPr>
          <w:rFonts w:ascii="標楷體" w:eastAsia="標楷體" w:hAnsi="標楷體" w:hint="eastAsia"/>
          <w:sz w:val="28"/>
          <w:szCs w:val="28"/>
        </w:rPr>
        <w:t>另有關買賣案件</w:t>
      </w:r>
      <w:proofErr w:type="gramStart"/>
      <w:r w:rsidR="004D49CA" w:rsidRPr="004D49CA">
        <w:rPr>
          <w:rFonts w:ascii="標楷體" w:eastAsia="標楷體" w:hAnsi="標楷體" w:hint="eastAsia"/>
          <w:sz w:val="28"/>
          <w:szCs w:val="28"/>
        </w:rPr>
        <w:t>於辦竣所有權</w:t>
      </w:r>
      <w:proofErr w:type="gramEnd"/>
      <w:r w:rsidR="004D49CA" w:rsidRPr="004D49CA">
        <w:rPr>
          <w:rFonts w:ascii="標楷體" w:eastAsia="標楷體" w:hAnsi="標楷體" w:hint="eastAsia"/>
          <w:sz w:val="28"/>
          <w:szCs w:val="28"/>
        </w:rPr>
        <w:t>移轉登記前，實價登錄申報義務人或代理人請求修正申報書內容是否涉及裁罰1事，業經</w:t>
      </w:r>
      <w:r w:rsidR="004D49CA">
        <w:rPr>
          <w:rFonts w:ascii="標楷體" w:eastAsia="標楷體" w:hAnsi="標楷體" w:hint="eastAsia"/>
          <w:sz w:val="28"/>
          <w:szCs w:val="28"/>
        </w:rPr>
        <w:t>內政</w:t>
      </w:r>
      <w:r w:rsidR="004D49CA" w:rsidRPr="004D49CA">
        <w:rPr>
          <w:rFonts w:ascii="標楷體" w:eastAsia="標楷體" w:hAnsi="標楷體" w:hint="eastAsia"/>
          <w:sz w:val="28"/>
          <w:szCs w:val="28"/>
        </w:rPr>
        <w:t>部114年9月4日邀各直轄市、縣(市)政府</w:t>
      </w:r>
      <w:proofErr w:type="gramStart"/>
      <w:r w:rsidR="004D49CA" w:rsidRPr="004D49CA">
        <w:rPr>
          <w:rFonts w:ascii="標楷體" w:eastAsia="標楷體" w:hAnsi="標楷體" w:hint="eastAsia"/>
          <w:sz w:val="28"/>
          <w:szCs w:val="28"/>
        </w:rPr>
        <w:t>研</w:t>
      </w:r>
      <w:proofErr w:type="gramEnd"/>
      <w:r w:rsidR="004D49CA" w:rsidRPr="004D49CA">
        <w:rPr>
          <w:rFonts w:ascii="標楷體" w:eastAsia="標楷體" w:hAnsi="標楷體" w:hint="eastAsia"/>
          <w:sz w:val="28"/>
          <w:szCs w:val="28"/>
        </w:rPr>
        <w:t>商，經決議略</w:t>
      </w:r>
      <w:proofErr w:type="gramStart"/>
      <w:r w:rsidR="004D49CA" w:rsidRPr="004D49CA">
        <w:rPr>
          <w:rFonts w:ascii="標楷體" w:eastAsia="標楷體" w:hAnsi="標楷體" w:hint="eastAsia"/>
          <w:sz w:val="28"/>
          <w:szCs w:val="28"/>
        </w:rPr>
        <w:t>以</w:t>
      </w:r>
      <w:proofErr w:type="gramEnd"/>
      <w:r w:rsidR="004D49CA" w:rsidRPr="004D49CA">
        <w:rPr>
          <w:rFonts w:ascii="標楷體" w:eastAsia="標楷體" w:hAnsi="標楷體" w:hint="eastAsia"/>
          <w:sz w:val="28"/>
          <w:szCs w:val="28"/>
        </w:rPr>
        <w:t>，實價登錄買賣案件</w:t>
      </w:r>
      <w:proofErr w:type="gramStart"/>
      <w:r w:rsidR="004D49CA" w:rsidRPr="004D49CA">
        <w:rPr>
          <w:rFonts w:ascii="標楷體" w:eastAsia="標楷體" w:hAnsi="標楷體" w:hint="eastAsia"/>
          <w:sz w:val="28"/>
          <w:szCs w:val="28"/>
        </w:rPr>
        <w:t>於辦竣所有權</w:t>
      </w:r>
      <w:proofErr w:type="gramEnd"/>
      <w:r w:rsidR="004D49CA" w:rsidRPr="004D49CA">
        <w:rPr>
          <w:rFonts w:ascii="標楷體" w:eastAsia="標楷體" w:hAnsi="標楷體" w:hint="eastAsia"/>
          <w:sz w:val="28"/>
          <w:szCs w:val="28"/>
        </w:rPr>
        <w:t>移轉登記前，申報義務人或代理人請求修正申報書內容，應允其修正且不予</w:t>
      </w:r>
      <w:r w:rsidR="004D49CA">
        <w:rPr>
          <w:rFonts w:ascii="標楷體" w:eastAsia="標楷體" w:hAnsi="標楷體" w:hint="eastAsia"/>
          <w:sz w:val="28"/>
          <w:szCs w:val="28"/>
        </w:rPr>
        <w:t>裁罰，</w:t>
      </w:r>
      <w:proofErr w:type="gramStart"/>
      <w:r w:rsidR="004D49CA">
        <w:rPr>
          <w:rFonts w:ascii="標楷體" w:eastAsia="標楷體" w:hAnsi="標楷體" w:hint="eastAsia"/>
          <w:sz w:val="28"/>
          <w:szCs w:val="28"/>
        </w:rPr>
        <w:t>併</w:t>
      </w:r>
      <w:proofErr w:type="gramEnd"/>
      <w:r w:rsidR="004D49CA">
        <w:rPr>
          <w:rFonts w:ascii="標楷體" w:eastAsia="標楷體" w:hAnsi="標楷體" w:hint="eastAsia"/>
          <w:sz w:val="28"/>
          <w:szCs w:val="28"/>
        </w:rPr>
        <w:t>予說明。</w:t>
      </w:r>
    </w:p>
    <w:p w14:paraId="5516FEC6" w14:textId="5AC87615" w:rsidR="00953FB4" w:rsidRDefault="00953FB4" w:rsidP="00953FB4">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114.12.22  臺北市政府地政局函知本會，</w:t>
      </w:r>
      <w:r w:rsidRPr="00953FB4">
        <w:rPr>
          <w:rFonts w:ascii="標楷體" w:eastAsia="標楷體" w:hAnsi="標楷體" w:hint="eastAsia"/>
          <w:sz w:val="28"/>
          <w:szCs w:val="28"/>
        </w:rPr>
        <w:t>延長「金融機構抵押權</w:t>
      </w:r>
      <w:proofErr w:type="gramStart"/>
      <w:r w:rsidRPr="00953FB4">
        <w:rPr>
          <w:rFonts w:ascii="標楷體" w:eastAsia="標楷體" w:hAnsi="標楷體" w:hint="eastAsia"/>
          <w:sz w:val="28"/>
          <w:szCs w:val="28"/>
        </w:rPr>
        <w:t>登記線上申請</w:t>
      </w:r>
      <w:proofErr w:type="gramEnd"/>
      <w:r w:rsidRPr="00953FB4">
        <w:rPr>
          <w:rFonts w:ascii="標楷體" w:eastAsia="標楷體" w:hAnsi="標楷體" w:hint="eastAsia"/>
          <w:sz w:val="28"/>
          <w:szCs w:val="28"/>
        </w:rPr>
        <w:t>試辦計畫」之試辦</w:t>
      </w:r>
      <w:proofErr w:type="gramStart"/>
      <w:r w:rsidRPr="00953FB4">
        <w:rPr>
          <w:rFonts w:ascii="標楷體" w:eastAsia="標楷體" w:hAnsi="標楷體" w:hint="eastAsia"/>
          <w:sz w:val="28"/>
          <w:szCs w:val="28"/>
        </w:rPr>
        <w:t>期間，</w:t>
      </w:r>
      <w:proofErr w:type="gramEnd"/>
      <w:r w:rsidRPr="00953FB4">
        <w:rPr>
          <w:rFonts w:ascii="標楷體" w:eastAsia="標楷體" w:hAnsi="標楷體" w:hint="eastAsia"/>
          <w:sz w:val="28"/>
          <w:szCs w:val="28"/>
        </w:rPr>
        <w:t>業經內政部以114年12月16日台內地字第1140267181號公告在案，請轉知會員多加利用</w:t>
      </w:r>
      <w:r w:rsidR="00292061">
        <w:rPr>
          <w:rFonts w:ascii="標楷體" w:eastAsia="標楷體" w:hAnsi="標楷體" w:hint="eastAsia"/>
          <w:sz w:val="28"/>
          <w:szCs w:val="28"/>
        </w:rPr>
        <w:t>，相關說明如下：</w:t>
      </w:r>
    </w:p>
    <w:p w14:paraId="22D4B90A" w14:textId="59709DF7" w:rsidR="00292061" w:rsidRDefault="00292061" w:rsidP="00A63D33">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A63D33" w:rsidRPr="00A63D33">
        <w:rPr>
          <w:rFonts w:ascii="標楷體" w:eastAsia="標楷體" w:hAnsi="標楷體" w:hint="eastAsia"/>
          <w:sz w:val="28"/>
          <w:szCs w:val="28"/>
        </w:rPr>
        <w:t>「金融機構抵押權</w:t>
      </w:r>
      <w:proofErr w:type="gramStart"/>
      <w:r w:rsidR="00A63D33" w:rsidRPr="00A63D33">
        <w:rPr>
          <w:rFonts w:ascii="標楷體" w:eastAsia="標楷體" w:hAnsi="標楷體" w:hint="eastAsia"/>
          <w:sz w:val="28"/>
          <w:szCs w:val="28"/>
        </w:rPr>
        <w:t>登記線上申請</w:t>
      </w:r>
      <w:proofErr w:type="gramEnd"/>
      <w:r w:rsidR="00A63D33" w:rsidRPr="00A63D33">
        <w:rPr>
          <w:rFonts w:ascii="標楷體" w:eastAsia="標楷體" w:hAnsi="標楷體" w:hint="eastAsia"/>
          <w:sz w:val="28"/>
          <w:szCs w:val="28"/>
        </w:rPr>
        <w:t>試辦計畫」前經內政部113年10月24日台內地字第11302654781號公告在案。為持續</w:t>
      </w:r>
      <w:proofErr w:type="gramStart"/>
      <w:r w:rsidR="00A63D33" w:rsidRPr="00A63D33">
        <w:rPr>
          <w:rFonts w:ascii="標楷體" w:eastAsia="標楷體" w:hAnsi="標楷體" w:hint="eastAsia"/>
          <w:sz w:val="28"/>
          <w:szCs w:val="28"/>
        </w:rPr>
        <w:t>推動線上申請</w:t>
      </w:r>
      <w:proofErr w:type="gramEnd"/>
      <w:r w:rsidR="00A63D33" w:rsidRPr="00A63D33">
        <w:rPr>
          <w:rFonts w:ascii="標楷體" w:eastAsia="標楷體" w:hAnsi="標楷體" w:hint="eastAsia"/>
          <w:sz w:val="28"/>
          <w:szCs w:val="28"/>
        </w:rPr>
        <w:t>服務，原訂自113年11月1日至114年12月31日之試辦</w:t>
      </w:r>
      <w:proofErr w:type="gramStart"/>
      <w:r w:rsidR="00A63D33" w:rsidRPr="00A63D33">
        <w:rPr>
          <w:rFonts w:ascii="標楷體" w:eastAsia="標楷體" w:hAnsi="標楷體" w:hint="eastAsia"/>
          <w:sz w:val="28"/>
          <w:szCs w:val="28"/>
        </w:rPr>
        <w:t>期間，</w:t>
      </w:r>
      <w:proofErr w:type="gramEnd"/>
      <w:r w:rsidR="00A63D33" w:rsidRPr="00A63D33">
        <w:rPr>
          <w:rFonts w:ascii="標楷體" w:eastAsia="標楷體" w:hAnsi="標楷體" w:hint="eastAsia"/>
          <w:sz w:val="28"/>
          <w:szCs w:val="28"/>
        </w:rPr>
        <w:t>延長試辦至115年12月31日。</w:t>
      </w:r>
    </w:p>
    <w:p w14:paraId="285EDCBE" w14:textId="488AC21C" w:rsidR="0053639F" w:rsidRPr="0053639F" w:rsidRDefault="00704838" w:rsidP="0053639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114.12.23  臺北市政府地政局函知本會，</w:t>
      </w:r>
      <w:r w:rsidR="0053639F">
        <w:rPr>
          <w:rFonts w:ascii="標楷體" w:eastAsia="標楷體" w:hAnsi="標楷體" w:hint="eastAsia"/>
          <w:sz w:val="28"/>
          <w:szCs w:val="28"/>
        </w:rPr>
        <w:t>有關</w:t>
      </w:r>
      <w:r w:rsidR="0053639F" w:rsidRPr="0053639F">
        <w:rPr>
          <w:rFonts w:ascii="標楷體" w:eastAsia="標楷體" w:hAnsi="標楷體" w:hint="eastAsia"/>
          <w:sz w:val="28"/>
          <w:szCs w:val="28"/>
        </w:rPr>
        <w:t>跨直轄市、縣（市）申請土地登記之登記項目試辦日期，</w:t>
      </w:r>
    </w:p>
    <w:p w14:paraId="18FBC26D" w14:textId="44E92644" w:rsidR="00704838" w:rsidRDefault="0053639F" w:rsidP="0053639F">
      <w:pPr>
        <w:tabs>
          <w:tab w:val="left" w:pos="1852"/>
        </w:tabs>
        <w:spacing w:line="340" w:lineRule="exact"/>
        <w:ind w:leftChars="743" w:left="1783" w:rightChars="300" w:right="720"/>
        <w:rPr>
          <w:rFonts w:ascii="標楷體" w:eastAsia="標楷體" w:hAnsi="標楷體"/>
          <w:sz w:val="28"/>
          <w:szCs w:val="28"/>
        </w:rPr>
      </w:pPr>
      <w:r w:rsidRPr="0053639F">
        <w:rPr>
          <w:rFonts w:ascii="標楷體" w:eastAsia="標楷體" w:hAnsi="標楷體" w:hint="eastAsia"/>
          <w:sz w:val="28"/>
          <w:szCs w:val="28"/>
        </w:rPr>
        <w:t>業經內政部以114年12月17日台內地字第1140267150號公告延長試辦至115年12月31日</w:t>
      </w:r>
      <w:r>
        <w:rPr>
          <w:rFonts w:ascii="標楷體" w:eastAsia="標楷體" w:hAnsi="標楷體" w:hint="eastAsia"/>
          <w:sz w:val="28"/>
          <w:szCs w:val="28"/>
        </w:rPr>
        <w:t>。</w:t>
      </w:r>
    </w:p>
    <w:p w14:paraId="3BCBF394" w14:textId="6DF67F5D" w:rsidR="008864A6" w:rsidRDefault="008864A6"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114.12.23  本會假劍潭海外青年活動中心-經國紀念堂2樓群英堂，舉行第12屆第3次會員大會，圓滿成功閉幕。</w:t>
      </w:r>
    </w:p>
    <w:p w14:paraId="5F420BDF" w14:textId="055BD3CC" w:rsidR="001B2692" w:rsidRDefault="001B2692"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114.12.23  內政部國土測繪中心函知本會，「內政部國土測繪中心測繪成果電子資料流通作業要點」第5點、第3點附表1、第4點附表2、第5點附表3至附表19及附圖1，業經該中心以</w:t>
      </w:r>
      <w:proofErr w:type="gramStart"/>
      <w:r>
        <w:rPr>
          <w:rFonts w:ascii="標楷體" w:eastAsia="標楷體" w:hAnsi="標楷體" w:hint="eastAsia"/>
          <w:sz w:val="28"/>
          <w:szCs w:val="28"/>
        </w:rPr>
        <w:t>114年12月26日測管字</w:t>
      </w:r>
      <w:proofErr w:type="gramEnd"/>
      <w:r>
        <w:rPr>
          <w:rFonts w:ascii="標楷體" w:eastAsia="標楷體" w:hAnsi="標楷體" w:hint="eastAsia"/>
          <w:sz w:val="28"/>
          <w:szCs w:val="28"/>
        </w:rPr>
        <w:t>第11415706271號令修正發布，</w:t>
      </w:r>
      <w:proofErr w:type="gramStart"/>
      <w:r>
        <w:rPr>
          <w:rFonts w:ascii="標楷體" w:eastAsia="標楷體" w:hAnsi="標楷體" w:hint="eastAsia"/>
          <w:sz w:val="28"/>
          <w:szCs w:val="28"/>
        </w:rPr>
        <w:lastRenderedPageBreak/>
        <w:t>如需本修正</w:t>
      </w:r>
      <w:proofErr w:type="gramEnd"/>
      <w:r>
        <w:rPr>
          <w:rFonts w:ascii="標楷體" w:eastAsia="標楷體" w:hAnsi="標楷體" w:hint="eastAsia"/>
          <w:sz w:val="28"/>
          <w:szCs w:val="28"/>
        </w:rPr>
        <w:t>規定，請至行政院公報資訊網下載。</w:t>
      </w:r>
    </w:p>
    <w:p w14:paraId="671945DD" w14:textId="45049D20" w:rsidR="008864A6" w:rsidRDefault="008864A6"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114.12.24  社團法人中華民國不</w:t>
      </w:r>
      <w:r w:rsidR="006749BD">
        <w:rPr>
          <w:rFonts w:ascii="標楷體" w:eastAsia="標楷體" w:hAnsi="標楷體" w:hint="eastAsia"/>
          <w:sz w:val="28"/>
          <w:szCs w:val="28"/>
        </w:rPr>
        <w:t>動產協進會</w:t>
      </w:r>
      <w:r w:rsidR="002820A8">
        <w:rPr>
          <w:rFonts w:ascii="標楷體" w:eastAsia="標楷體" w:hAnsi="標楷體" w:hint="eastAsia"/>
          <w:sz w:val="28"/>
          <w:szCs w:val="28"/>
        </w:rPr>
        <w:t>舉行第17屆第3次會員大會</w:t>
      </w:r>
      <w:r w:rsidR="000351F2">
        <w:rPr>
          <w:rFonts w:ascii="標楷體" w:eastAsia="標楷體" w:hAnsi="標楷體" w:hint="eastAsia"/>
          <w:sz w:val="28"/>
          <w:szCs w:val="28"/>
        </w:rPr>
        <w:t>，本會響應該次活動環保理念，捐贈新臺幣貳仟元以</w:t>
      </w:r>
      <w:r w:rsidR="00C7131D">
        <w:rPr>
          <w:rFonts w:ascii="標楷體" w:eastAsia="標楷體" w:hAnsi="標楷體" w:hint="eastAsia"/>
          <w:sz w:val="28"/>
          <w:szCs w:val="28"/>
        </w:rPr>
        <w:t>義助公益團體。</w:t>
      </w:r>
    </w:p>
    <w:p w14:paraId="08024DAE" w14:textId="06CFE1C9" w:rsidR="008864A6" w:rsidRDefault="00126360" w:rsidP="00126360">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114.12.26  臺北市政府地政局函知本會，</w:t>
      </w:r>
      <w:r w:rsidRPr="00126360">
        <w:rPr>
          <w:rFonts w:ascii="標楷體" w:eastAsia="標楷體" w:hAnsi="標楷體" w:hint="eastAsia"/>
          <w:sz w:val="28"/>
          <w:szCs w:val="28"/>
        </w:rPr>
        <w:t>有關勞動部「友善職場育嬰留職停薪獎勵雇主實施要點」業經修正發布，並自115年1月1日生效一案</w:t>
      </w:r>
      <w:r>
        <w:rPr>
          <w:rFonts w:ascii="標楷體" w:eastAsia="標楷體" w:hAnsi="標楷體" w:hint="eastAsia"/>
          <w:sz w:val="28"/>
          <w:szCs w:val="28"/>
        </w:rPr>
        <w:t>。</w:t>
      </w:r>
    </w:p>
    <w:p w14:paraId="6A83855A" w14:textId="56857A2D" w:rsidR="008C4189" w:rsidRDefault="008C4189" w:rsidP="00126360">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115.01.05  臺北市政府地政局</w:t>
      </w:r>
      <w:proofErr w:type="gramStart"/>
      <w:r>
        <w:rPr>
          <w:rFonts w:ascii="標楷體" w:eastAsia="標楷體" w:hAnsi="標楷體" w:hint="eastAsia"/>
          <w:sz w:val="28"/>
          <w:szCs w:val="28"/>
        </w:rPr>
        <w:t>函復本會</w:t>
      </w:r>
      <w:proofErr w:type="gramEnd"/>
      <w:r>
        <w:rPr>
          <w:rFonts w:ascii="標楷體" w:eastAsia="標楷體" w:hAnsi="標楷體" w:hint="eastAsia"/>
          <w:sz w:val="28"/>
          <w:szCs w:val="28"/>
        </w:rPr>
        <w:t>，有關</w:t>
      </w:r>
      <w:r w:rsidRPr="008C4189">
        <w:rPr>
          <w:rFonts w:ascii="標楷體" w:eastAsia="標楷體" w:hAnsi="標楷體" w:hint="eastAsia"/>
          <w:sz w:val="28"/>
          <w:szCs w:val="28"/>
        </w:rPr>
        <w:t>檢送新入會會員名單一案，業於內政部不動產服務業管理作業系統完成登錄</w:t>
      </w:r>
      <w:r>
        <w:rPr>
          <w:rFonts w:ascii="標楷體" w:eastAsia="標楷體" w:hAnsi="標楷體" w:hint="eastAsia"/>
          <w:sz w:val="28"/>
          <w:szCs w:val="28"/>
        </w:rPr>
        <w:t>。</w:t>
      </w:r>
    </w:p>
    <w:p w14:paraId="0AC34C30" w14:textId="77777777" w:rsidR="00613B31" w:rsidRPr="00613B31" w:rsidRDefault="00613B31" w:rsidP="00613B31">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115.01.05  </w:t>
      </w:r>
      <w:r w:rsidRPr="00613B31">
        <w:rPr>
          <w:rFonts w:ascii="標楷體" w:eastAsia="標楷體" w:hAnsi="標楷體" w:hint="eastAsia"/>
          <w:sz w:val="28"/>
          <w:szCs w:val="28"/>
        </w:rPr>
        <w:t>臺北市政府都市發展局</w:t>
      </w:r>
      <w:r>
        <w:rPr>
          <w:rFonts w:ascii="標楷體" w:eastAsia="標楷體" w:hAnsi="標楷體" w:hint="eastAsia"/>
          <w:sz w:val="28"/>
          <w:szCs w:val="28"/>
        </w:rPr>
        <w:t>函知本會，</w:t>
      </w:r>
      <w:r w:rsidRPr="00613B31">
        <w:rPr>
          <w:rFonts w:ascii="標楷體" w:eastAsia="標楷體" w:hAnsi="標楷體" w:hint="eastAsia"/>
          <w:sz w:val="28"/>
          <w:szCs w:val="28"/>
        </w:rPr>
        <w:t>為修訂「都市更新事業概要同意書」及「都市更新事業計</w:t>
      </w:r>
    </w:p>
    <w:p w14:paraId="69FD2D63" w14:textId="34D28172" w:rsidR="00613B31" w:rsidRDefault="00262FA4" w:rsidP="00613B31">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613B31" w:rsidRPr="00613B31">
        <w:rPr>
          <w:rFonts w:ascii="標楷體" w:eastAsia="標楷體" w:hAnsi="標楷體" w:hint="eastAsia"/>
          <w:sz w:val="28"/>
          <w:szCs w:val="28"/>
        </w:rPr>
        <w:t>畫同意書」參考格式，</w:t>
      </w:r>
      <w:r>
        <w:rPr>
          <w:rFonts w:ascii="標楷體" w:eastAsia="標楷體" w:hAnsi="標楷體" w:hint="eastAsia"/>
          <w:sz w:val="28"/>
          <w:szCs w:val="28"/>
        </w:rPr>
        <w:t>前</w:t>
      </w:r>
      <w:r w:rsidR="00613B31" w:rsidRPr="00613B31">
        <w:rPr>
          <w:rFonts w:ascii="標楷體" w:eastAsia="標楷體" w:hAnsi="標楷體" w:hint="eastAsia"/>
          <w:sz w:val="28"/>
          <w:szCs w:val="28"/>
        </w:rPr>
        <w:t>揭同意書格式可請</w:t>
      </w:r>
      <w:proofErr w:type="gramStart"/>
      <w:r w:rsidR="00613B31" w:rsidRPr="00613B31">
        <w:rPr>
          <w:rFonts w:ascii="標楷體" w:eastAsia="標楷體" w:hAnsi="標楷體" w:hint="eastAsia"/>
          <w:sz w:val="28"/>
          <w:szCs w:val="28"/>
        </w:rPr>
        <w:t>逕</w:t>
      </w:r>
      <w:proofErr w:type="gramEnd"/>
      <w:r w:rsidR="00613B31" w:rsidRPr="00613B31">
        <w:rPr>
          <w:rFonts w:ascii="標楷體" w:eastAsia="標楷體" w:hAnsi="標楷體" w:hint="eastAsia"/>
          <w:sz w:val="28"/>
          <w:szCs w:val="28"/>
        </w:rPr>
        <w:t>洽「本市都市更新處網站／便民服務／下載專區」項下查詢。</w:t>
      </w:r>
    </w:p>
    <w:p w14:paraId="728631EA" w14:textId="3E5779AA" w:rsidR="0016243A" w:rsidRDefault="0016243A" w:rsidP="0016243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115.01.07  中國文化大學函知本會，</w:t>
      </w:r>
      <w:r w:rsidRPr="0016243A">
        <w:rPr>
          <w:rFonts w:ascii="標楷體" w:eastAsia="標楷體" w:hAnsi="標楷體" w:hint="eastAsia"/>
          <w:sz w:val="28"/>
          <w:szCs w:val="28"/>
        </w:rPr>
        <w:t>本校推廣教育部開設「都市計畫技師學分班」與「不動產估價師學分班」，即日起開始招生，提供相關從業人員</w:t>
      </w:r>
      <w:proofErr w:type="gramStart"/>
      <w:r w:rsidRPr="0016243A">
        <w:rPr>
          <w:rFonts w:ascii="標楷體" w:eastAsia="標楷體" w:hAnsi="標楷體" w:hint="eastAsia"/>
          <w:sz w:val="28"/>
          <w:szCs w:val="28"/>
        </w:rPr>
        <w:t>最</w:t>
      </w:r>
      <w:proofErr w:type="gramEnd"/>
      <w:r w:rsidRPr="0016243A">
        <w:rPr>
          <w:rFonts w:ascii="標楷體" w:eastAsia="標楷體" w:hAnsi="標楷體" w:hint="eastAsia"/>
          <w:sz w:val="28"/>
          <w:szCs w:val="28"/>
        </w:rPr>
        <w:t>惠價，敬請惠予公告並</w:t>
      </w:r>
      <w:proofErr w:type="gramStart"/>
      <w:r w:rsidRPr="0016243A">
        <w:rPr>
          <w:rFonts w:ascii="標楷體" w:eastAsia="標楷體" w:hAnsi="標楷體" w:hint="eastAsia"/>
          <w:sz w:val="28"/>
          <w:szCs w:val="28"/>
        </w:rPr>
        <w:t>鼓勵參訓</w:t>
      </w:r>
      <w:proofErr w:type="gramEnd"/>
      <w:r>
        <w:rPr>
          <w:rFonts w:ascii="標楷體" w:eastAsia="標楷體" w:hAnsi="標楷體" w:hint="eastAsia"/>
          <w:sz w:val="28"/>
          <w:szCs w:val="28"/>
        </w:rPr>
        <w:t>，相關說明如下：</w:t>
      </w:r>
    </w:p>
    <w:p w14:paraId="5CA9A246" w14:textId="39A4E3A4" w:rsidR="00365A11" w:rsidRPr="00365A11" w:rsidRDefault="0016243A" w:rsidP="00365A11">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00365A11">
        <w:rPr>
          <w:rFonts w:ascii="標楷體" w:eastAsia="標楷體" w:hAnsi="標楷體" w:hint="eastAsia"/>
          <w:sz w:val="28"/>
          <w:szCs w:val="28"/>
        </w:rPr>
        <w:t>一、前</w:t>
      </w:r>
      <w:r w:rsidR="00365A11" w:rsidRPr="00365A11">
        <w:rPr>
          <w:rFonts w:ascii="標楷體" w:eastAsia="標楷體" w:hAnsi="標楷體" w:hint="eastAsia"/>
          <w:sz w:val="28"/>
          <w:szCs w:val="28"/>
        </w:rPr>
        <w:t>揭課程提供報考專技高考「都市計畫技師」與「不動產估價師」補修學分，並協助相關從業人員充實專業知能，提升能力，取得國家技師證照。</w:t>
      </w:r>
    </w:p>
    <w:p w14:paraId="14BD854E" w14:textId="48926747" w:rsidR="00365A11" w:rsidRPr="00365A11" w:rsidRDefault="00365A11" w:rsidP="00365A11">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Pr="00365A11">
        <w:rPr>
          <w:rFonts w:ascii="標楷體" w:eastAsia="標楷體" w:hAnsi="標楷體" w:hint="eastAsia"/>
          <w:sz w:val="28"/>
          <w:szCs w:val="28"/>
        </w:rPr>
        <w:t>二、自115年3月起辦理「都市計畫技師學分班」，九大科目，總計20學分，涵蓋都市計畫、都市計畫法規、都市土地使用計畫、都市經濟學、都市工程學、都市交通計畫、公共設施計畫、環境規劃與設計、計畫分析方法等科目，課程介紹請參考https://reurl.cc/5MvZpV。</w:t>
      </w:r>
    </w:p>
    <w:p w14:paraId="698E1E64" w14:textId="5BDEFC2C" w:rsidR="00365A11" w:rsidRPr="00365A11" w:rsidRDefault="00365A11" w:rsidP="00365A11">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Pr="00365A11">
        <w:rPr>
          <w:rFonts w:ascii="標楷體" w:eastAsia="標楷體" w:hAnsi="標楷體" w:hint="eastAsia"/>
          <w:sz w:val="28"/>
          <w:szCs w:val="28"/>
        </w:rPr>
        <w:t>三、且自115年3月起辦理「不動產估價師學分班」，六大科目，總計18學分，涵蓋不動產估價理論、不動產估價實務、不動產法規、不動產投資、不動產經濟學、土地利用等科目，課程介紹請參考https://reurl.cc/mDVz87。</w:t>
      </w:r>
    </w:p>
    <w:p w14:paraId="0C131AB3" w14:textId="2122806C" w:rsidR="00365A11" w:rsidRDefault="00365A11" w:rsidP="00365A11">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Pr="00365A11">
        <w:rPr>
          <w:rFonts w:ascii="標楷體" w:eastAsia="標楷體" w:hAnsi="標楷體" w:hint="eastAsia"/>
          <w:sz w:val="28"/>
          <w:szCs w:val="28"/>
        </w:rPr>
        <w:t>四、實體課程於台北市大安區，亦提供</w:t>
      </w:r>
      <w:proofErr w:type="gramStart"/>
      <w:r w:rsidRPr="00365A11">
        <w:rPr>
          <w:rFonts w:ascii="標楷體" w:eastAsia="標楷體" w:hAnsi="標楷體" w:hint="eastAsia"/>
          <w:sz w:val="28"/>
          <w:szCs w:val="28"/>
        </w:rPr>
        <w:t>遠距教</w:t>
      </w:r>
      <w:proofErr w:type="gramEnd"/>
      <w:r>
        <w:rPr>
          <w:rFonts w:ascii="標楷體" w:eastAsia="標楷體" w:hAnsi="標楷體" w:hint="eastAsia"/>
          <w:sz w:val="28"/>
          <w:szCs w:val="28"/>
        </w:rPr>
        <w:t xml:space="preserve">  </w:t>
      </w:r>
      <w:r w:rsidRPr="00365A11">
        <w:rPr>
          <w:rFonts w:ascii="標楷體" w:eastAsia="標楷體" w:hAnsi="標楷體" w:hint="eastAsia"/>
          <w:sz w:val="28"/>
          <w:szCs w:val="28"/>
        </w:rPr>
        <w:t>學選項，使用Google Meet上課，與實體課</w:t>
      </w:r>
      <w:proofErr w:type="gramStart"/>
      <w:r w:rsidRPr="00365A11">
        <w:rPr>
          <w:rFonts w:ascii="標楷體" w:eastAsia="標楷體" w:hAnsi="標楷體" w:hint="eastAsia"/>
          <w:sz w:val="28"/>
          <w:szCs w:val="28"/>
        </w:rPr>
        <w:t>併</w:t>
      </w:r>
      <w:proofErr w:type="gramEnd"/>
      <w:r w:rsidRPr="00365A11">
        <w:rPr>
          <w:rFonts w:ascii="標楷體" w:eastAsia="標楷體" w:hAnsi="標楷體" w:hint="eastAsia"/>
          <w:sz w:val="28"/>
          <w:szCs w:val="28"/>
        </w:rPr>
        <w:t>班，節省時間和交通成</w:t>
      </w:r>
      <w:r>
        <w:rPr>
          <w:rFonts w:ascii="標楷體" w:eastAsia="標楷體" w:hAnsi="標楷體" w:hint="eastAsia"/>
          <w:sz w:val="28"/>
          <w:szCs w:val="28"/>
        </w:rPr>
        <w:t>本。</w:t>
      </w:r>
    </w:p>
    <w:p w14:paraId="40AAD764" w14:textId="57A1321A" w:rsidR="00A2028D" w:rsidRDefault="00A2028D" w:rsidP="00C00137">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lastRenderedPageBreak/>
        <w:t xml:space="preserve">           五、</w:t>
      </w:r>
      <w:r w:rsidR="00C00137" w:rsidRPr="00C00137">
        <w:rPr>
          <w:rFonts w:ascii="標楷體" w:eastAsia="標楷體" w:hAnsi="標楷體" w:hint="eastAsia"/>
          <w:sz w:val="28"/>
          <w:szCs w:val="28"/>
        </w:rPr>
        <w:t>為鼓勵相關從業人員積極參與，提供每學分新臺幣2,300元優惠價，鼓勵其透過專業學習，強化競爭力，身份優惠請洽</w:t>
      </w:r>
      <w:r w:rsidR="00C00137">
        <w:rPr>
          <w:rFonts w:ascii="標楷體" w:eastAsia="標楷體" w:hAnsi="標楷體" w:hint="eastAsia"/>
          <w:sz w:val="28"/>
          <w:szCs w:val="28"/>
        </w:rPr>
        <w:t>該</w:t>
      </w:r>
      <w:r w:rsidR="00C00137" w:rsidRPr="00C00137">
        <w:rPr>
          <w:rFonts w:ascii="標楷體" w:eastAsia="標楷體" w:hAnsi="標楷體" w:hint="eastAsia"/>
          <w:sz w:val="28"/>
          <w:szCs w:val="28"/>
        </w:rPr>
        <w:t>校推廣教育部(02)77097801分機7555楊小姐。</w:t>
      </w:r>
    </w:p>
    <w:p w14:paraId="2D977879" w14:textId="0AAE4506" w:rsidR="00794106" w:rsidRDefault="00794106" w:rsidP="00126360">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115.01.08  新竹縣地政士</w:t>
      </w:r>
      <w:r w:rsidR="001F4FE8">
        <w:rPr>
          <w:rFonts w:ascii="標楷體" w:eastAsia="標楷體" w:hAnsi="標楷體" w:hint="eastAsia"/>
          <w:sz w:val="28"/>
          <w:szCs w:val="28"/>
        </w:rPr>
        <w:t>公會假春耕</w:t>
      </w:r>
      <w:proofErr w:type="gramStart"/>
      <w:r w:rsidR="001F4FE8">
        <w:rPr>
          <w:rFonts w:ascii="標楷體" w:eastAsia="標楷體" w:hAnsi="標楷體" w:hint="eastAsia"/>
          <w:sz w:val="28"/>
          <w:szCs w:val="28"/>
        </w:rPr>
        <w:t>婚</w:t>
      </w:r>
      <w:proofErr w:type="gramEnd"/>
      <w:r w:rsidR="001F4FE8">
        <w:rPr>
          <w:rFonts w:ascii="標楷體" w:eastAsia="標楷體" w:hAnsi="標楷體" w:hint="eastAsia"/>
          <w:sz w:val="28"/>
          <w:szCs w:val="28"/>
        </w:rPr>
        <w:t>宴會館舉行第</w:t>
      </w:r>
      <w:r w:rsidR="00EC2E6A">
        <w:rPr>
          <w:rFonts w:ascii="標楷體" w:eastAsia="標楷體" w:hAnsi="標楷體" w:hint="eastAsia"/>
          <w:sz w:val="28"/>
          <w:szCs w:val="28"/>
        </w:rPr>
        <w:t>11屆第3次會員大會暨靓牛仔嘉年華會，</w:t>
      </w:r>
      <w:r w:rsidR="004436A2">
        <w:rPr>
          <w:rFonts w:ascii="標楷體" w:eastAsia="標楷體" w:hAnsi="標楷體" w:hint="eastAsia"/>
          <w:sz w:val="28"/>
          <w:szCs w:val="28"/>
        </w:rPr>
        <w:t>本會應邀由曾理事長桂枝、盧常務理事俊男、葉理事榮美共同代表參加。</w:t>
      </w:r>
    </w:p>
    <w:p w14:paraId="150D0FF9" w14:textId="7AF315A5" w:rsidR="006106B5" w:rsidRDefault="006106B5" w:rsidP="00126360">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115.01.08  臺北市政府函送本會，有關</w:t>
      </w:r>
      <w:r w:rsidRPr="006106B5">
        <w:rPr>
          <w:rFonts w:ascii="標楷體" w:eastAsia="標楷體" w:hAnsi="標楷體" w:hint="eastAsia"/>
          <w:sz w:val="28"/>
          <w:szCs w:val="28"/>
        </w:rPr>
        <w:t>114年7至12月份「臺北市地政士開業及異動登記清</w:t>
      </w:r>
      <w:r>
        <w:rPr>
          <w:rFonts w:ascii="標楷體" w:eastAsia="標楷體" w:hAnsi="標楷體" w:hint="eastAsia"/>
          <w:sz w:val="28"/>
          <w:szCs w:val="28"/>
        </w:rPr>
        <w:t>冊」。</w:t>
      </w:r>
    </w:p>
    <w:p w14:paraId="5211DBBB" w14:textId="77777777" w:rsidR="001E1EEC" w:rsidRDefault="001E1EEC" w:rsidP="001E1EEC">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115.01.08  </w:t>
      </w:r>
      <w:bookmarkStart w:id="3" w:name="_Hlk222240027"/>
      <w:r>
        <w:rPr>
          <w:rFonts w:ascii="標楷體" w:eastAsia="標楷體" w:hAnsi="標楷體" w:hint="eastAsia"/>
          <w:sz w:val="28"/>
          <w:szCs w:val="28"/>
        </w:rPr>
        <w:t>臺北市政府地政局</w:t>
      </w:r>
      <w:proofErr w:type="gramStart"/>
      <w:r>
        <w:rPr>
          <w:rFonts w:ascii="標楷體" w:eastAsia="標楷體" w:hAnsi="標楷體" w:hint="eastAsia"/>
          <w:sz w:val="28"/>
          <w:szCs w:val="28"/>
        </w:rPr>
        <w:t>函復本會</w:t>
      </w:r>
      <w:proofErr w:type="gramEnd"/>
      <w:r>
        <w:rPr>
          <w:rFonts w:ascii="標楷體" w:eastAsia="標楷體" w:hAnsi="標楷體" w:hint="eastAsia"/>
          <w:sz w:val="28"/>
          <w:szCs w:val="28"/>
        </w:rPr>
        <w:t>，有關</w:t>
      </w:r>
      <w:r w:rsidRPr="008C4189">
        <w:rPr>
          <w:rFonts w:ascii="標楷體" w:eastAsia="標楷體" w:hAnsi="標楷體" w:hint="eastAsia"/>
          <w:sz w:val="28"/>
          <w:szCs w:val="28"/>
        </w:rPr>
        <w:t>檢送新入會會員名單一案，業於內政部不動產服務業管理作業系統完成登錄</w:t>
      </w:r>
      <w:r>
        <w:rPr>
          <w:rFonts w:ascii="標楷體" w:eastAsia="標楷體" w:hAnsi="標楷體" w:hint="eastAsia"/>
          <w:sz w:val="28"/>
          <w:szCs w:val="28"/>
        </w:rPr>
        <w:t>。</w:t>
      </w:r>
    </w:p>
    <w:bookmarkEnd w:id="3"/>
    <w:p w14:paraId="648BED81" w14:textId="66ABAC1A" w:rsidR="00CE5370" w:rsidRDefault="00CE5370" w:rsidP="001E1EEC">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15.01</w:t>
      </w:r>
      <w:r w:rsidR="00267CD6">
        <w:rPr>
          <w:rFonts w:ascii="標楷體" w:eastAsia="標楷體" w:hAnsi="標楷體" w:hint="eastAsia"/>
          <w:sz w:val="28"/>
          <w:szCs w:val="28"/>
        </w:rPr>
        <w:t>.</w:t>
      </w:r>
      <w:r>
        <w:rPr>
          <w:rFonts w:ascii="標楷體" w:eastAsia="標楷體" w:hAnsi="標楷體"/>
          <w:sz w:val="28"/>
          <w:szCs w:val="28"/>
        </w:rPr>
        <w:t xml:space="preserve">08   </w:t>
      </w:r>
      <w:r>
        <w:rPr>
          <w:rFonts w:ascii="標楷體" w:eastAsia="標楷體" w:hAnsi="標楷體" w:hint="eastAsia"/>
          <w:sz w:val="28"/>
          <w:szCs w:val="28"/>
        </w:rPr>
        <w:t>社團法人中華民國不動產協進會暨世界不動產聯合會臺灣分會為本會響應其環保捐贈公益</w:t>
      </w:r>
      <w:proofErr w:type="gramStart"/>
      <w:r>
        <w:rPr>
          <w:rFonts w:ascii="標楷體" w:eastAsia="標楷體" w:hAnsi="標楷體" w:hint="eastAsia"/>
          <w:sz w:val="28"/>
          <w:szCs w:val="28"/>
        </w:rPr>
        <w:t>團體金特致</w:t>
      </w:r>
      <w:proofErr w:type="gramEnd"/>
      <w:r>
        <w:rPr>
          <w:rFonts w:ascii="標楷體" w:eastAsia="標楷體" w:hAnsi="標楷體" w:hint="eastAsia"/>
          <w:sz w:val="28"/>
          <w:szCs w:val="28"/>
        </w:rPr>
        <w:t>謝函1只。</w:t>
      </w:r>
    </w:p>
    <w:p w14:paraId="28EE0C6A" w14:textId="492F5245" w:rsidR="001E1EEC" w:rsidRDefault="00D21974" w:rsidP="00126360">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115.01.08  </w:t>
      </w:r>
      <w:proofErr w:type="gramStart"/>
      <w:r>
        <w:rPr>
          <w:rFonts w:ascii="標楷體" w:eastAsia="標楷體" w:hAnsi="標楷體" w:hint="eastAsia"/>
          <w:sz w:val="28"/>
          <w:szCs w:val="28"/>
        </w:rPr>
        <w:t>臺</w:t>
      </w:r>
      <w:proofErr w:type="gramEnd"/>
      <w:r>
        <w:rPr>
          <w:rFonts w:ascii="標楷體" w:eastAsia="標楷體" w:hAnsi="標楷體" w:hint="eastAsia"/>
          <w:sz w:val="28"/>
          <w:szCs w:val="28"/>
        </w:rPr>
        <w:t>南市政府函知本會，有關</w:t>
      </w:r>
      <w:proofErr w:type="gramStart"/>
      <w:r>
        <w:rPr>
          <w:rFonts w:ascii="標楷體" w:eastAsia="標楷體" w:hAnsi="標楷體" w:hint="eastAsia"/>
          <w:sz w:val="28"/>
          <w:szCs w:val="28"/>
        </w:rPr>
        <w:t>該府訂於</w:t>
      </w:r>
      <w:proofErr w:type="gramEnd"/>
      <w:r>
        <w:rPr>
          <w:rFonts w:ascii="標楷體" w:eastAsia="標楷體" w:hAnsi="標楷體" w:hint="eastAsia"/>
          <w:sz w:val="28"/>
          <w:szCs w:val="28"/>
        </w:rPr>
        <w:t>115年3月6日上午10時整，辦理</w:t>
      </w:r>
      <w:proofErr w:type="gramStart"/>
      <w:r>
        <w:rPr>
          <w:rFonts w:ascii="標楷體" w:eastAsia="標楷體" w:hAnsi="標楷體" w:hint="eastAsia"/>
          <w:sz w:val="28"/>
          <w:szCs w:val="28"/>
        </w:rPr>
        <w:t>115</w:t>
      </w:r>
      <w:proofErr w:type="gramEnd"/>
      <w:r>
        <w:rPr>
          <w:rFonts w:ascii="標楷體" w:eastAsia="標楷體" w:hAnsi="標楷體" w:hint="eastAsia"/>
          <w:sz w:val="28"/>
          <w:szCs w:val="28"/>
        </w:rPr>
        <w:t>年度第1次市地重劃區抵費地暨區段徵收剩餘可建築土地聯合標售開標作業，歡迎踴躍投標。</w:t>
      </w:r>
    </w:p>
    <w:p w14:paraId="6DE43372" w14:textId="6E2ED3C8" w:rsidR="000C77AE" w:rsidRDefault="000C77AE" w:rsidP="004E229C">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115.01.08  內政部函送社團法人中華民國地政士公會全國聯合會(以下簡稱：全聯會)，</w:t>
      </w:r>
      <w:r w:rsidR="004E229C">
        <w:rPr>
          <w:rFonts w:ascii="標楷體" w:eastAsia="標楷體" w:hAnsi="標楷體" w:hint="eastAsia"/>
          <w:sz w:val="28"/>
          <w:szCs w:val="28"/>
        </w:rPr>
        <w:t>有關</w:t>
      </w:r>
      <w:r w:rsidR="004E229C" w:rsidRPr="004E229C">
        <w:rPr>
          <w:rFonts w:ascii="標楷體" w:eastAsia="標楷體" w:hAnsi="標楷體" w:hint="eastAsia"/>
          <w:sz w:val="28"/>
          <w:szCs w:val="28"/>
        </w:rPr>
        <w:t>衛生福利部中央健康</w:t>
      </w:r>
      <w:proofErr w:type="gramStart"/>
      <w:r w:rsidR="004E229C" w:rsidRPr="004E229C">
        <w:rPr>
          <w:rFonts w:ascii="標楷體" w:eastAsia="標楷體" w:hAnsi="標楷體" w:hint="eastAsia"/>
          <w:sz w:val="28"/>
          <w:szCs w:val="28"/>
        </w:rPr>
        <w:t>保險署</w:t>
      </w:r>
      <w:proofErr w:type="gramEnd"/>
      <w:r w:rsidR="004E229C" w:rsidRPr="004E229C">
        <w:rPr>
          <w:rFonts w:ascii="標楷體" w:eastAsia="標楷體" w:hAnsi="標楷體" w:hint="eastAsia"/>
          <w:sz w:val="28"/>
          <w:szCs w:val="28"/>
        </w:rPr>
        <w:t>「專門職業及技術人員自行執業者健保投保須知」1份</w:t>
      </w:r>
      <w:r w:rsidR="004E229C">
        <w:rPr>
          <w:rFonts w:ascii="標楷體" w:eastAsia="標楷體" w:hAnsi="標楷體" w:hint="eastAsia"/>
          <w:sz w:val="28"/>
          <w:szCs w:val="28"/>
        </w:rPr>
        <w:t>。</w:t>
      </w:r>
    </w:p>
    <w:p w14:paraId="7103CB2B" w14:textId="67D58EAE" w:rsidR="007225CA" w:rsidRPr="007225CA" w:rsidRDefault="007225CA" w:rsidP="00126360">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115.01.09  本會函報臺北市政府社會局，有關</w:t>
      </w:r>
      <w:proofErr w:type="gramStart"/>
      <w:r w:rsidRPr="007225CA">
        <w:rPr>
          <w:rFonts w:ascii="標楷體" w:eastAsia="標楷體" w:hAnsi="標楷體"/>
          <w:spacing w:val="10"/>
          <w:sz w:val="28"/>
          <w:szCs w:val="28"/>
        </w:rPr>
        <w:t>檢</w:t>
      </w:r>
      <w:r w:rsidRPr="007225CA">
        <w:rPr>
          <w:rFonts w:ascii="標楷體" w:eastAsia="標楷體" w:hAnsi="標楷體" w:hint="eastAsia"/>
          <w:spacing w:val="10"/>
          <w:sz w:val="28"/>
          <w:szCs w:val="28"/>
        </w:rPr>
        <w:t>陳業於</w:t>
      </w:r>
      <w:proofErr w:type="gramEnd"/>
      <w:r w:rsidRPr="007225CA">
        <w:rPr>
          <w:rFonts w:ascii="標楷體" w:eastAsia="標楷體" w:hAnsi="標楷體" w:hint="eastAsia"/>
          <w:spacing w:val="10"/>
          <w:sz w:val="28"/>
          <w:szCs w:val="28"/>
        </w:rPr>
        <w:t>114年12月23日假劍潭海外青年活動中心召開第12屆第3次會員大會後，應行報核之各項表件，敬請惠</w:t>
      </w:r>
      <w:proofErr w:type="gramStart"/>
      <w:r w:rsidRPr="007225CA">
        <w:rPr>
          <w:rFonts w:ascii="標楷體" w:eastAsia="標楷體" w:hAnsi="標楷體" w:hint="eastAsia"/>
          <w:spacing w:val="10"/>
          <w:sz w:val="28"/>
          <w:szCs w:val="28"/>
        </w:rPr>
        <w:t>予備</w:t>
      </w:r>
      <w:proofErr w:type="gramEnd"/>
      <w:r w:rsidRPr="007225CA">
        <w:rPr>
          <w:rFonts w:ascii="標楷體" w:eastAsia="標楷體" w:hAnsi="標楷體" w:hint="eastAsia"/>
          <w:spacing w:val="10"/>
          <w:sz w:val="28"/>
          <w:szCs w:val="28"/>
        </w:rPr>
        <w:t>查。</w:t>
      </w:r>
    </w:p>
    <w:p w14:paraId="6068F343" w14:textId="46C7CB36" w:rsidR="000C2489" w:rsidRPr="00804212" w:rsidRDefault="000C2489" w:rsidP="00126360">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115.01.09  </w:t>
      </w:r>
      <w:r w:rsidR="00A316FD">
        <w:rPr>
          <w:rFonts w:ascii="標楷體" w:eastAsia="標楷體" w:hAnsi="標楷體" w:hint="eastAsia"/>
          <w:sz w:val="28"/>
          <w:szCs w:val="28"/>
        </w:rPr>
        <w:t>本會函報臺北市政府社會局，</w:t>
      </w:r>
      <w:r w:rsidRPr="00804212">
        <w:rPr>
          <w:rFonts w:ascii="標楷體" w:eastAsia="標楷體" w:hAnsi="標楷體" w:hint="eastAsia"/>
          <w:spacing w:val="10"/>
          <w:sz w:val="28"/>
          <w:szCs w:val="28"/>
        </w:rPr>
        <w:t>有關</w:t>
      </w:r>
      <w:r w:rsidRPr="00804212">
        <w:rPr>
          <w:rFonts w:ascii="標楷體" w:eastAsia="標楷體" w:hAnsi="標楷體"/>
          <w:spacing w:val="10"/>
          <w:sz w:val="28"/>
          <w:szCs w:val="28"/>
        </w:rPr>
        <w:t>本會</w:t>
      </w:r>
      <w:r w:rsidRPr="00804212">
        <w:rPr>
          <w:rFonts w:ascii="標楷體" w:eastAsia="標楷體" w:hAnsi="標楷體" w:hint="eastAsia"/>
          <w:spacing w:val="10"/>
          <w:sz w:val="28"/>
          <w:szCs w:val="28"/>
        </w:rPr>
        <w:t>修訂章程第17條、第22條條文，請惠准予備查</w:t>
      </w:r>
      <w:r w:rsidR="00A316FD">
        <w:rPr>
          <w:rFonts w:ascii="標楷體" w:eastAsia="標楷體" w:hAnsi="標楷體" w:hint="eastAsia"/>
          <w:spacing w:val="10"/>
          <w:sz w:val="28"/>
          <w:szCs w:val="28"/>
        </w:rPr>
        <w:t>。</w:t>
      </w:r>
    </w:p>
    <w:p w14:paraId="58E7FC35" w14:textId="15FAB2B4" w:rsidR="00EA22AC" w:rsidRDefault="00EA22AC"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115.01.12  中華不動產仲裁</w:t>
      </w:r>
      <w:proofErr w:type="gramStart"/>
      <w:r>
        <w:rPr>
          <w:rFonts w:ascii="標楷體" w:eastAsia="標楷體" w:hAnsi="標楷體" w:hint="eastAsia"/>
          <w:sz w:val="28"/>
          <w:szCs w:val="28"/>
        </w:rPr>
        <w:t>協會</w:t>
      </w:r>
      <w:r w:rsidR="001231CB">
        <w:rPr>
          <w:rFonts w:ascii="標楷體" w:eastAsia="標楷體" w:hAnsi="標楷體" w:hint="eastAsia"/>
          <w:sz w:val="28"/>
          <w:szCs w:val="28"/>
        </w:rPr>
        <w:t>假天成大</w:t>
      </w:r>
      <w:proofErr w:type="gramEnd"/>
      <w:r w:rsidR="001231CB">
        <w:rPr>
          <w:rFonts w:ascii="標楷體" w:eastAsia="標楷體" w:hAnsi="標楷體" w:hint="eastAsia"/>
          <w:sz w:val="28"/>
          <w:szCs w:val="28"/>
        </w:rPr>
        <w:t>飯店舉行尾牙感恩晚會，本會曾理事長桂枝等</w:t>
      </w:r>
      <w:r w:rsidR="00925225">
        <w:rPr>
          <w:rFonts w:ascii="標楷體" w:eastAsia="標楷體" w:hAnsi="標楷體" w:hint="eastAsia"/>
          <w:sz w:val="28"/>
          <w:szCs w:val="28"/>
        </w:rPr>
        <w:t>多位歷屆理事長</w:t>
      </w:r>
      <w:r w:rsidR="001231CB">
        <w:rPr>
          <w:rFonts w:ascii="標楷體" w:eastAsia="標楷體" w:hAnsi="標楷體" w:hint="eastAsia"/>
          <w:sz w:val="28"/>
          <w:szCs w:val="28"/>
        </w:rPr>
        <w:t>應邀出席參加。</w:t>
      </w:r>
    </w:p>
    <w:p w14:paraId="5D248B0E" w14:textId="352297A9" w:rsidR="0016443D" w:rsidRDefault="0016443D" w:rsidP="0016443D">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115.01.13  國立嘉義大學函知本會，該校</w:t>
      </w:r>
      <w:r w:rsidRPr="0016443D">
        <w:rPr>
          <w:rFonts w:ascii="標楷體" w:eastAsia="標楷體" w:hAnsi="標楷體" w:hint="eastAsia"/>
          <w:sz w:val="28"/>
          <w:szCs w:val="28"/>
        </w:rPr>
        <w:t>管理學院碩士在職專班115學年度招生資訊，敬請惠予公告並轉</w:t>
      </w:r>
      <w:proofErr w:type="gramStart"/>
      <w:r w:rsidRPr="0016443D">
        <w:rPr>
          <w:rFonts w:ascii="標楷體" w:eastAsia="標楷體" w:hAnsi="標楷體" w:hint="eastAsia"/>
          <w:sz w:val="28"/>
          <w:szCs w:val="28"/>
        </w:rPr>
        <w:t>知貴屬</w:t>
      </w:r>
      <w:proofErr w:type="gramEnd"/>
      <w:r w:rsidRPr="0016443D">
        <w:rPr>
          <w:rFonts w:ascii="標楷體" w:eastAsia="標楷體" w:hAnsi="標楷體" w:hint="eastAsia"/>
          <w:sz w:val="28"/>
          <w:szCs w:val="28"/>
        </w:rPr>
        <w:t>同仁踴躍報考</w:t>
      </w:r>
      <w:r>
        <w:rPr>
          <w:rFonts w:ascii="標楷體" w:eastAsia="標楷體" w:hAnsi="標楷體" w:hint="eastAsia"/>
          <w:sz w:val="28"/>
          <w:szCs w:val="28"/>
        </w:rPr>
        <w:t>，相關說明如下：</w:t>
      </w:r>
    </w:p>
    <w:p w14:paraId="5579B466" w14:textId="0F1EBDDC" w:rsidR="0016443D" w:rsidRPr="0016443D" w:rsidRDefault="0016443D" w:rsidP="0016443D">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Pr="0016443D">
        <w:rPr>
          <w:rFonts w:ascii="標楷體" w:eastAsia="標楷體" w:hAnsi="標楷體" w:hint="eastAsia"/>
          <w:sz w:val="28"/>
          <w:szCs w:val="28"/>
        </w:rPr>
        <w:t>一、</w:t>
      </w:r>
      <w:proofErr w:type="gramStart"/>
      <w:r w:rsidRPr="0016443D">
        <w:rPr>
          <w:rFonts w:ascii="標楷體" w:eastAsia="標楷體" w:hAnsi="標楷體" w:hint="eastAsia"/>
          <w:sz w:val="28"/>
          <w:szCs w:val="28"/>
        </w:rPr>
        <w:t>旨揭招生</w:t>
      </w:r>
      <w:proofErr w:type="gramEnd"/>
      <w:r w:rsidRPr="0016443D">
        <w:rPr>
          <w:rFonts w:ascii="標楷體" w:eastAsia="標楷體" w:hAnsi="標楷體" w:hint="eastAsia"/>
          <w:sz w:val="28"/>
          <w:szCs w:val="28"/>
        </w:rPr>
        <w:t>報名日期自115年1月12日至2月25日下午5時止，一律</w:t>
      </w:r>
      <w:proofErr w:type="gramStart"/>
      <w:r w:rsidRPr="0016443D">
        <w:rPr>
          <w:rFonts w:ascii="標楷體" w:eastAsia="標楷體" w:hAnsi="標楷體" w:hint="eastAsia"/>
          <w:sz w:val="28"/>
          <w:szCs w:val="28"/>
        </w:rPr>
        <w:t>採</w:t>
      </w:r>
      <w:proofErr w:type="gramEnd"/>
      <w:r w:rsidRPr="0016443D">
        <w:rPr>
          <w:rFonts w:ascii="標楷體" w:eastAsia="標楷體" w:hAnsi="標楷體" w:hint="eastAsia"/>
          <w:sz w:val="28"/>
          <w:szCs w:val="28"/>
        </w:rPr>
        <w:t>網路報名，招生簡章下載與報名網址：</w:t>
      </w:r>
      <w:r w:rsidRPr="0016443D">
        <w:rPr>
          <w:rFonts w:ascii="標楷體" w:eastAsia="標楷體" w:hAnsi="標楷體"/>
          <w:sz w:val="28"/>
          <w:szCs w:val="28"/>
        </w:rPr>
        <w:t>https://admissions.ncyu.edu.tw/www.as</w:t>
      </w:r>
      <w:r w:rsidRPr="0016443D">
        <w:rPr>
          <w:rFonts w:ascii="標楷體" w:eastAsia="標楷體" w:hAnsi="標楷體"/>
          <w:sz w:val="28"/>
          <w:szCs w:val="28"/>
        </w:rPr>
        <w:lastRenderedPageBreak/>
        <w:t>px?</w:t>
      </w:r>
      <w:r w:rsidRPr="0016443D">
        <w:rPr>
          <w:rFonts w:ascii="標楷體" w:eastAsia="標楷體" w:hAnsi="標楷體" w:hint="eastAsia"/>
          <w:sz w:val="28"/>
          <w:szCs w:val="28"/>
        </w:rPr>
        <w:t>webprjno=AAAG。</w:t>
      </w:r>
    </w:p>
    <w:p w14:paraId="6D03296F" w14:textId="2F3C4D5D" w:rsidR="0016443D" w:rsidRPr="0016443D" w:rsidRDefault="0016443D" w:rsidP="0016443D">
      <w:pPr>
        <w:tabs>
          <w:tab w:val="left" w:pos="1852"/>
        </w:tabs>
        <w:spacing w:line="340" w:lineRule="exact"/>
        <w:ind w:leftChars="700" w:left="2240" w:rightChars="300" w:right="720" w:hangingChars="200" w:hanging="560"/>
        <w:rPr>
          <w:rFonts w:ascii="標楷體" w:eastAsia="標楷體" w:hAnsi="標楷體"/>
          <w:sz w:val="28"/>
          <w:szCs w:val="28"/>
        </w:rPr>
      </w:pPr>
      <w:r w:rsidRPr="0016443D">
        <w:rPr>
          <w:rFonts w:ascii="標楷體" w:eastAsia="標楷體" w:hAnsi="標楷體" w:hint="eastAsia"/>
          <w:sz w:val="28"/>
          <w:szCs w:val="28"/>
        </w:rPr>
        <w:t>二、本校管理學院碩士在職專班已有兩千餘位</w:t>
      </w:r>
      <w:r>
        <w:rPr>
          <w:rFonts w:ascii="標楷體" w:eastAsia="標楷體" w:hAnsi="標楷體" w:hint="eastAsia"/>
          <w:sz w:val="28"/>
          <w:szCs w:val="28"/>
        </w:rPr>
        <w:t>畢</w:t>
      </w:r>
      <w:r w:rsidRPr="0016443D">
        <w:rPr>
          <w:rFonts w:ascii="標楷體" w:eastAsia="標楷體" w:hAnsi="標楷體" w:hint="eastAsia"/>
          <w:sz w:val="28"/>
          <w:szCs w:val="28"/>
        </w:rPr>
        <w:t>業校友，遍布各行各業且表現傑出，115學年度招收一般管理組60名、觀光休閒管理組20名、醫療資訊管理組20名，合計100名。</w:t>
      </w:r>
    </w:p>
    <w:p w14:paraId="27775486" w14:textId="2AF63598" w:rsidR="0016443D" w:rsidRDefault="0016443D" w:rsidP="0016443D">
      <w:pPr>
        <w:tabs>
          <w:tab w:val="left" w:pos="1852"/>
        </w:tabs>
        <w:spacing w:line="340" w:lineRule="exact"/>
        <w:ind w:leftChars="700" w:left="2240" w:rightChars="300" w:right="720" w:hangingChars="200" w:hanging="560"/>
        <w:rPr>
          <w:rFonts w:ascii="標楷體" w:eastAsia="標楷體" w:hAnsi="標楷體"/>
          <w:sz w:val="28"/>
          <w:szCs w:val="28"/>
        </w:rPr>
      </w:pPr>
      <w:r w:rsidRPr="0016443D">
        <w:rPr>
          <w:rFonts w:ascii="標楷體" w:eastAsia="標楷體" w:hAnsi="標楷體" w:hint="eastAsia"/>
          <w:sz w:val="28"/>
          <w:szCs w:val="28"/>
        </w:rPr>
        <w:t>三、本專班整合管理學院專業豐富且優質之師資，提供多元且兼具理論與實務課程；</w:t>
      </w:r>
      <w:proofErr w:type="gramStart"/>
      <w:r w:rsidRPr="0016443D">
        <w:rPr>
          <w:rFonts w:ascii="標楷體" w:eastAsia="標楷體" w:hAnsi="標楷體" w:hint="eastAsia"/>
          <w:sz w:val="28"/>
          <w:szCs w:val="28"/>
        </w:rPr>
        <w:t>採</w:t>
      </w:r>
      <w:proofErr w:type="gramEnd"/>
      <w:r w:rsidRPr="0016443D">
        <w:rPr>
          <w:rFonts w:ascii="標楷體" w:eastAsia="標楷體" w:hAnsi="標楷體" w:hint="eastAsia"/>
          <w:sz w:val="28"/>
          <w:szCs w:val="28"/>
        </w:rPr>
        <w:t>週末上課方式，使學生得以兼顧工作、學業及家庭；以專業實務報告取代碩士論文，為在</w:t>
      </w:r>
    </w:p>
    <w:p w14:paraId="00FC237A" w14:textId="77777777" w:rsidR="0016443D" w:rsidRDefault="0016443D" w:rsidP="0016443D">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16443D">
        <w:rPr>
          <w:rFonts w:ascii="標楷體" w:eastAsia="標楷體" w:hAnsi="標楷體" w:hint="eastAsia"/>
          <w:sz w:val="28"/>
          <w:szCs w:val="28"/>
        </w:rPr>
        <w:t>職進修最佳選擇，</w:t>
      </w:r>
      <w:proofErr w:type="gramStart"/>
      <w:r w:rsidRPr="0016443D">
        <w:rPr>
          <w:rFonts w:ascii="標楷體" w:eastAsia="標楷體" w:hAnsi="標楷體" w:hint="eastAsia"/>
          <w:sz w:val="28"/>
          <w:szCs w:val="28"/>
        </w:rPr>
        <w:t>歡迎非商管</w:t>
      </w:r>
      <w:proofErr w:type="gramEnd"/>
      <w:r w:rsidRPr="0016443D">
        <w:rPr>
          <w:rFonts w:ascii="標楷體" w:eastAsia="標楷體" w:hAnsi="標楷體" w:hint="eastAsia"/>
          <w:sz w:val="28"/>
          <w:szCs w:val="28"/>
        </w:rPr>
        <w:t>或商管科系畢</w:t>
      </w:r>
    </w:p>
    <w:p w14:paraId="27F26389" w14:textId="6BE91D99" w:rsidR="0016443D" w:rsidRPr="0016443D" w:rsidRDefault="0016443D" w:rsidP="0016443D">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16443D">
        <w:rPr>
          <w:rFonts w:ascii="標楷體" w:eastAsia="標楷體" w:hAnsi="標楷體" w:hint="eastAsia"/>
          <w:sz w:val="28"/>
          <w:szCs w:val="28"/>
        </w:rPr>
        <w:t>業者報考。</w:t>
      </w:r>
    </w:p>
    <w:p w14:paraId="0C544256" w14:textId="4CFB68EE" w:rsidR="0016443D" w:rsidRDefault="001364B6" w:rsidP="00B01F58">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115.01.13  </w:t>
      </w:r>
      <w:r w:rsidR="00B01F58">
        <w:rPr>
          <w:rFonts w:ascii="標楷體" w:eastAsia="標楷體" w:hAnsi="標楷體" w:hint="eastAsia"/>
          <w:sz w:val="28"/>
          <w:szCs w:val="28"/>
        </w:rPr>
        <w:t>內政部書函知社團法人中華民國地政士公會全國聯合會(以下簡稱：全聯會)，</w:t>
      </w:r>
      <w:r w:rsidR="00B01F58" w:rsidRPr="00B01F58">
        <w:rPr>
          <w:rFonts w:ascii="標楷體" w:eastAsia="標楷體" w:hAnsi="標楷體" w:hint="eastAsia"/>
          <w:sz w:val="28"/>
          <w:szCs w:val="28"/>
        </w:rPr>
        <w:t>為落實防制洗錢及</w:t>
      </w:r>
      <w:proofErr w:type="gramStart"/>
      <w:r w:rsidR="00B01F58" w:rsidRPr="00B01F58">
        <w:rPr>
          <w:rFonts w:ascii="標楷體" w:eastAsia="標楷體" w:hAnsi="標楷體" w:hint="eastAsia"/>
          <w:sz w:val="28"/>
          <w:szCs w:val="28"/>
        </w:rPr>
        <w:t>打擊資恐工作</w:t>
      </w:r>
      <w:proofErr w:type="gramEnd"/>
      <w:r w:rsidR="00B01F58" w:rsidRPr="00B01F58">
        <w:rPr>
          <w:rFonts w:ascii="標楷體" w:eastAsia="標楷體" w:hAnsi="標楷體" w:hint="eastAsia"/>
          <w:sz w:val="28"/>
          <w:szCs w:val="28"/>
        </w:rPr>
        <w:t>，便利確認客戶身分，請轉知地方公會持續向所屬會員宣導使用臺灣集中保管結算所股份有限公司建置之防制洗錢及</w:t>
      </w:r>
      <w:proofErr w:type="gramStart"/>
      <w:r w:rsidR="00B01F58" w:rsidRPr="00B01F58">
        <w:rPr>
          <w:rFonts w:ascii="標楷體" w:eastAsia="標楷體" w:hAnsi="標楷體" w:hint="eastAsia"/>
          <w:sz w:val="28"/>
          <w:szCs w:val="28"/>
        </w:rPr>
        <w:t>打擊資恐查詢</w:t>
      </w:r>
      <w:proofErr w:type="gramEnd"/>
      <w:r w:rsidR="00B01F58" w:rsidRPr="00B01F58">
        <w:rPr>
          <w:rFonts w:ascii="標楷體" w:eastAsia="標楷體" w:hAnsi="標楷體" w:hint="eastAsia"/>
          <w:sz w:val="28"/>
          <w:szCs w:val="28"/>
        </w:rPr>
        <w:t>系統</w:t>
      </w:r>
      <w:r w:rsidR="00B01F58">
        <w:rPr>
          <w:rFonts w:ascii="標楷體" w:eastAsia="標楷體" w:hAnsi="標楷體" w:hint="eastAsia"/>
          <w:sz w:val="28"/>
          <w:szCs w:val="28"/>
        </w:rPr>
        <w:t>，</w:t>
      </w:r>
      <w:r w:rsidR="00B01F58" w:rsidRPr="00B01F58">
        <w:rPr>
          <w:rFonts w:ascii="標楷體" w:eastAsia="標楷體" w:hAnsi="標楷體" w:hint="eastAsia"/>
          <w:sz w:val="28"/>
          <w:szCs w:val="28"/>
        </w:rPr>
        <w:t>並檢送該公司提供114年截至第4</w:t>
      </w:r>
      <w:proofErr w:type="gramStart"/>
      <w:r w:rsidR="00B01F58" w:rsidRPr="00B01F58">
        <w:rPr>
          <w:rFonts w:ascii="標楷體" w:eastAsia="標楷體" w:hAnsi="標楷體" w:hint="eastAsia"/>
          <w:sz w:val="28"/>
          <w:szCs w:val="28"/>
        </w:rPr>
        <w:t>季止非</w:t>
      </w:r>
      <w:proofErr w:type="gramEnd"/>
      <w:r w:rsidR="00B01F58" w:rsidRPr="00B01F58">
        <w:rPr>
          <w:rFonts w:ascii="標楷體" w:eastAsia="標楷體" w:hAnsi="標楷體" w:hint="eastAsia"/>
          <w:sz w:val="28"/>
          <w:szCs w:val="28"/>
        </w:rPr>
        <w:t>金融事業或人員使用</w:t>
      </w:r>
      <w:proofErr w:type="gramStart"/>
      <w:r w:rsidR="00B01F58" w:rsidRPr="00B01F58">
        <w:rPr>
          <w:rFonts w:ascii="標楷體" w:eastAsia="標楷體" w:hAnsi="標楷體" w:hint="eastAsia"/>
          <w:sz w:val="28"/>
          <w:szCs w:val="28"/>
        </w:rPr>
        <w:t>旨揭查詢</w:t>
      </w:r>
      <w:proofErr w:type="gramEnd"/>
      <w:r w:rsidR="00B01F58" w:rsidRPr="00B01F58">
        <w:rPr>
          <w:rFonts w:ascii="標楷體" w:eastAsia="標楷體" w:hAnsi="標楷體" w:hint="eastAsia"/>
          <w:sz w:val="28"/>
          <w:szCs w:val="28"/>
        </w:rPr>
        <w:t>系</w:t>
      </w:r>
    </w:p>
    <w:p w14:paraId="54AAF593" w14:textId="4CE52AC1" w:rsidR="00B01F58" w:rsidRPr="00B01F58" w:rsidRDefault="00B01F58" w:rsidP="00B01F58">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統一覽表影本1份。</w:t>
      </w:r>
    </w:p>
    <w:p w14:paraId="637B262C" w14:textId="77777777" w:rsidR="0077486A" w:rsidRDefault="0077486A" w:rsidP="0077486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115.01.14  逢甲大學函知本會，該</w:t>
      </w:r>
      <w:r w:rsidRPr="0077486A">
        <w:rPr>
          <w:rFonts w:ascii="標楷體" w:eastAsia="標楷體" w:hAnsi="標楷體" w:hint="eastAsia"/>
          <w:sz w:val="28"/>
          <w:szCs w:val="28"/>
        </w:rPr>
        <w:t>校產學經營與人才培育中心辦理「測量製圖學分班」春季班（遠距教學）招生中，敬請惠予公告並轉知相關人員踴躍報名參加</w:t>
      </w:r>
      <w:r>
        <w:rPr>
          <w:rFonts w:ascii="標楷體" w:eastAsia="標楷體" w:hAnsi="標楷體" w:hint="eastAsia"/>
          <w:sz w:val="28"/>
          <w:szCs w:val="28"/>
        </w:rPr>
        <w:t>，相關說明如下：</w:t>
      </w:r>
    </w:p>
    <w:p w14:paraId="220E2208" w14:textId="72CE0927" w:rsidR="0077486A" w:rsidRPr="0077486A" w:rsidRDefault="0077486A" w:rsidP="0077486A">
      <w:pPr>
        <w:tabs>
          <w:tab w:val="left" w:pos="1852"/>
        </w:tabs>
        <w:spacing w:line="340" w:lineRule="exact"/>
        <w:ind w:leftChars="100" w:left="3740" w:rightChars="300" w:right="720" w:hangingChars="1250" w:hanging="3500"/>
        <w:rPr>
          <w:rFonts w:ascii="標楷體" w:eastAsia="標楷體" w:hAnsi="標楷體"/>
          <w:sz w:val="28"/>
          <w:szCs w:val="28"/>
        </w:rPr>
      </w:pPr>
      <w:r>
        <w:rPr>
          <w:rFonts w:ascii="標楷體" w:eastAsia="標楷體" w:hAnsi="標楷體" w:hint="eastAsia"/>
          <w:sz w:val="28"/>
          <w:szCs w:val="28"/>
        </w:rPr>
        <w:t xml:space="preserve">           </w:t>
      </w:r>
      <w:r w:rsidRPr="0077486A">
        <w:rPr>
          <w:rFonts w:ascii="標楷體" w:eastAsia="標楷體" w:hAnsi="標楷體" w:hint="eastAsia"/>
          <w:sz w:val="28"/>
          <w:szCs w:val="28"/>
        </w:rPr>
        <w:t>一、課程期間：115年3月至6月，各科目開課詳細時間以網頁最終公告為</w:t>
      </w:r>
      <w:proofErr w:type="gramStart"/>
      <w:r w:rsidRPr="0077486A">
        <w:rPr>
          <w:rFonts w:ascii="標楷體" w:eastAsia="標楷體" w:hAnsi="標楷體" w:hint="eastAsia"/>
          <w:sz w:val="28"/>
          <w:szCs w:val="28"/>
        </w:rPr>
        <w:t>準</w:t>
      </w:r>
      <w:proofErr w:type="gramEnd"/>
      <w:r w:rsidRPr="0077486A">
        <w:rPr>
          <w:rFonts w:ascii="標楷體" w:eastAsia="標楷體" w:hAnsi="標楷體" w:hint="eastAsia"/>
          <w:sz w:val="28"/>
          <w:szCs w:val="28"/>
        </w:rPr>
        <w:t>。</w:t>
      </w:r>
    </w:p>
    <w:p w14:paraId="4B3D018E" w14:textId="50713221" w:rsidR="0077486A" w:rsidRDefault="0077486A" w:rsidP="0077486A">
      <w:pPr>
        <w:tabs>
          <w:tab w:val="left" w:pos="1852"/>
        </w:tabs>
        <w:spacing w:line="340" w:lineRule="exact"/>
        <w:ind w:leftChars="700" w:left="4200" w:rightChars="300" w:right="720" w:hangingChars="900" w:hanging="2520"/>
        <w:rPr>
          <w:rFonts w:ascii="標楷體" w:eastAsia="標楷體" w:hAnsi="標楷體"/>
          <w:sz w:val="28"/>
          <w:szCs w:val="28"/>
        </w:rPr>
      </w:pPr>
      <w:r>
        <w:rPr>
          <w:rFonts w:ascii="標楷體" w:eastAsia="標楷體" w:hAnsi="標楷體" w:hint="eastAsia"/>
          <w:sz w:val="28"/>
          <w:szCs w:val="28"/>
        </w:rPr>
        <w:t xml:space="preserve"> </w:t>
      </w:r>
      <w:r w:rsidRPr="0077486A">
        <w:rPr>
          <w:rFonts w:ascii="標楷體" w:eastAsia="標楷體" w:hAnsi="標楷體" w:hint="eastAsia"/>
          <w:sz w:val="28"/>
          <w:szCs w:val="28"/>
        </w:rPr>
        <w:t>二、本次開設科目：地理資訊系統、測量學、航空測量與遙感探測、地籍測量、衛星定位測量、地圖學、大地測量、</w:t>
      </w:r>
      <w:proofErr w:type="gramStart"/>
      <w:r w:rsidRPr="0077486A">
        <w:rPr>
          <w:rFonts w:ascii="標楷體" w:eastAsia="標楷體" w:hAnsi="標楷體" w:hint="eastAsia"/>
          <w:sz w:val="28"/>
          <w:szCs w:val="28"/>
        </w:rPr>
        <w:t>測量平差法</w:t>
      </w:r>
      <w:proofErr w:type="gramEnd"/>
      <w:r w:rsidRPr="0077486A">
        <w:rPr>
          <w:rFonts w:ascii="標楷體" w:eastAsia="標楷體" w:hAnsi="標楷體" w:hint="eastAsia"/>
          <w:sz w:val="28"/>
          <w:szCs w:val="28"/>
        </w:rPr>
        <w:t>（含誤差理論）、土地法，對於民眾想藉由該領域投身公部門或民間測繪業者，具有專業能力提升之幫</w:t>
      </w:r>
      <w:r>
        <w:rPr>
          <w:rFonts w:ascii="標楷體" w:eastAsia="標楷體" w:hAnsi="標楷體" w:hint="eastAsia"/>
          <w:sz w:val="28"/>
          <w:szCs w:val="28"/>
        </w:rPr>
        <w:t>助。</w:t>
      </w:r>
    </w:p>
    <w:p w14:paraId="0E786D51" w14:textId="4952690D" w:rsidR="0077486A" w:rsidRPr="0077486A" w:rsidRDefault="0077486A" w:rsidP="00095387">
      <w:pPr>
        <w:tabs>
          <w:tab w:val="left" w:pos="1852"/>
        </w:tabs>
        <w:spacing w:line="340" w:lineRule="exact"/>
        <w:ind w:leftChars="700" w:left="378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Pr="0077486A">
        <w:rPr>
          <w:rFonts w:ascii="標楷體" w:eastAsia="標楷體" w:hAnsi="標楷體" w:hint="eastAsia"/>
          <w:sz w:val="28"/>
          <w:szCs w:val="28"/>
        </w:rPr>
        <w:t>三、報名方式：本課程已</w:t>
      </w:r>
      <w:proofErr w:type="gramStart"/>
      <w:r w:rsidRPr="0077486A">
        <w:rPr>
          <w:rFonts w:ascii="標楷體" w:eastAsia="標楷體" w:hAnsi="標楷體" w:hint="eastAsia"/>
          <w:sz w:val="28"/>
          <w:szCs w:val="28"/>
        </w:rPr>
        <w:t>開放線上報名</w:t>
      </w:r>
      <w:proofErr w:type="gramEnd"/>
      <w:r w:rsidRPr="0077486A">
        <w:rPr>
          <w:rFonts w:ascii="標楷體" w:eastAsia="標楷體" w:hAnsi="標楷體" w:hint="eastAsia"/>
          <w:sz w:val="28"/>
          <w:szCs w:val="28"/>
        </w:rPr>
        <w:t>，詳細課程資訊請參閱本中心網頁https://www.extension.fcu.edu.tw/。</w:t>
      </w:r>
    </w:p>
    <w:p w14:paraId="272C8ED2" w14:textId="77777777" w:rsidR="00095387" w:rsidRDefault="00095387" w:rsidP="0077486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77486A" w:rsidRPr="0077486A">
        <w:rPr>
          <w:rFonts w:ascii="標楷體" w:eastAsia="標楷體" w:hAnsi="標楷體" w:hint="eastAsia"/>
          <w:sz w:val="28"/>
          <w:szCs w:val="28"/>
        </w:rPr>
        <w:t>四、如有課程問題，歡迎來電洽詢04-4517250</w:t>
      </w:r>
    </w:p>
    <w:p w14:paraId="3D067A3E" w14:textId="33C4C714" w:rsidR="0077486A" w:rsidRPr="0077486A" w:rsidRDefault="00095387" w:rsidP="0077486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77486A" w:rsidRPr="0077486A">
        <w:rPr>
          <w:rFonts w:ascii="標楷體" w:eastAsia="標楷體" w:hAnsi="標楷體" w:hint="eastAsia"/>
          <w:sz w:val="28"/>
          <w:szCs w:val="28"/>
        </w:rPr>
        <w:t>分機2435。</w:t>
      </w:r>
    </w:p>
    <w:p w14:paraId="7B669A21" w14:textId="5B8DDDB5" w:rsidR="004138AD" w:rsidRDefault="004138AD" w:rsidP="002C260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lastRenderedPageBreak/>
        <w:t xml:space="preserve">115.01.14  </w:t>
      </w:r>
      <w:r w:rsidRPr="00B7260C">
        <w:rPr>
          <w:rFonts w:ascii="標楷體" w:eastAsia="標楷體" w:hAnsi="標楷體" w:hint="eastAsia"/>
          <w:sz w:val="28"/>
          <w:szCs w:val="28"/>
        </w:rPr>
        <w:t>新竹市</w:t>
      </w:r>
      <w:r>
        <w:rPr>
          <w:rFonts w:ascii="標楷體" w:eastAsia="標楷體" w:hAnsi="標楷體" w:hint="eastAsia"/>
          <w:sz w:val="28"/>
          <w:szCs w:val="28"/>
        </w:rPr>
        <w:t>地政士公會假風</w:t>
      </w:r>
      <w:r w:rsidR="00C775C7">
        <w:rPr>
          <w:rFonts w:ascii="標楷體" w:eastAsia="標楷體" w:hAnsi="標楷體" w:hint="eastAsia"/>
          <w:sz w:val="28"/>
          <w:szCs w:val="28"/>
        </w:rPr>
        <w:t>采宴會館舉行</w:t>
      </w:r>
      <w:r>
        <w:rPr>
          <w:rFonts w:ascii="標楷體" w:eastAsia="標楷體" w:hAnsi="標楷體" w:hint="eastAsia"/>
          <w:sz w:val="28"/>
          <w:szCs w:val="28"/>
        </w:rPr>
        <w:t>第7屆第2次會員大會</w:t>
      </w:r>
      <w:r w:rsidR="005220C1">
        <w:rPr>
          <w:rFonts w:ascii="標楷體" w:eastAsia="標楷體" w:hAnsi="標楷體" w:hint="eastAsia"/>
          <w:sz w:val="28"/>
          <w:szCs w:val="28"/>
        </w:rPr>
        <w:t>，本會應邀由曾理事長桂枝、</w:t>
      </w:r>
      <w:r w:rsidR="00B7260C">
        <w:rPr>
          <w:rFonts w:ascii="標楷體" w:eastAsia="標楷體" w:hAnsi="標楷體" w:hint="eastAsia"/>
          <w:sz w:val="28"/>
          <w:szCs w:val="28"/>
        </w:rPr>
        <w:t>李常務理事</w:t>
      </w:r>
      <w:proofErr w:type="gramStart"/>
      <w:r w:rsidR="00B7260C">
        <w:rPr>
          <w:rFonts w:ascii="標楷體" w:eastAsia="標楷體" w:hAnsi="標楷體" w:hint="eastAsia"/>
          <w:sz w:val="28"/>
          <w:szCs w:val="28"/>
        </w:rPr>
        <w:t>宥</w:t>
      </w:r>
      <w:proofErr w:type="gramEnd"/>
      <w:r w:rsidR="00B7260C">
        <w:rPr>
          <w:rFonts w:ascii="標楷體" w:eastAsia="標楷體" w:hAnsi="標楷體" w:hint="eastAsia"/>
          <w:sz w:val="28"/>
          <w:szCs w:val="28"/>
        </w:rPr>
        <w:t>德、</w:t>
      </w:r>
      <w:proofErr w:type="gramStart"/>
      <w:r w:rsidR="00B7260C">
        <w:rPr>
          <w:rFonts w:ascii="標楷體" w:eastAsia="標楷體" w:hAnsi="標楷體" w:hint="eastAsia"/>
          <w:sz w:val="28"/>
          <w:szCs w:val="28"/>
        </w:rPr>
        <w:t>范</w:t>
      </w:r>
      <w:proofErr w:type="gramEnd"/>
      <w:r w:rsidR="00B7260C">
        <w:rPr>
          <w:rFonts w:ascii="標楷體" w:eastAsia="標楷體" w:hAnsi="標楷體" w:hint="eastAsia"/>
          <w:sz w:val="28"/>
          <w:szCs w:val="28"/>
        </w:rPr>
        <w:t>理事揚傑共同代表參加。</w:t>
      </w:r>
    </w:p>
    <w:p w14:paraId="15F5B02D" w14:textId="1CBA5D8C" w:rsidR="00FA440F" w:rsidRPr="00FA440F" w:rsidRDefault="00FA440F" w:rsidP="00FA440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115.01.15  </w:t>
      </w:r>
      <w:proofErr w:type="gramStart"/>
      <w:r>
        <w:rPr>
          <w:rFonts w:ascii="標楷體" w:eastAsia="標楷體" w:hAnsi="標楷體" w:hint="eastAsia"/>
          <w:sz w:val="28"/>
          <w:szCs w:val="28"/>
        </w:rPr>
        <w:t>考選部函請</w:t>
      </w:r>
      <w:bookmarkStart w:id="4" w:name="_Hlk222424677"/>
      <w:proofErr w:type="gramEnd"/>
      <w:r>
        <w:rPr>
          <w:rFonts w:ascii="標楷體" w:eastAsia="標楷體" w:hAnsi="標楷體" w:hint="eastAsia"/>
          <w:sz w:val="28"/>
          <w:szCs w:val="28"/>
        </w:rPr>
        <w:t>社團法人中華民國地政士公會全國聯合會(以下簡稱：全聯會)</w:t>
      </w:r>
      <w:bookmarkEnd w:id="4"/>
      <w:r>
        <w:rPr>
          <w:rFonts w:ascii="標楷體" w:eastAsia="標楷體" w:hAnsi="標楷體" w:hint="eastAsia"/>
          <w:sz w:val="28"/>
          <w:szCs w:val="28"/>
        </w:rPr>
        <w:t>協助</w:t>
      </w:r>
      <w:r w:rsidRPr="00FA440F">
        <w:rPr>
          <w:rFonts w:ascii="標楷體" w:eastAsia="標楷體" w:hAnsi="標楷體" w:hint="eastAsia"/>
          <w:sz w:val="28"/>
          <w:szCs w:val="28"/>
        </w:rPr>
        <w:t>宣導115年專門職業及技術人員高等考試大地工程技師考試分階段考試（第一階段考試）、</w:t>
      </w:r>
      <w:proofErr w:type="gramStart"/>
      <w:r w:rsidRPr="00FA440F">
        <w:rPr>
          <w:rFonts w:ascii="標楷體" w:eastAsia="標楷體" w:hAnsi="標楷體" w:hint="eastAsia"/>
          <w:sz w:val="28"/>
          <w:szCs w:val="28"/>
        </w:rPr>
        <w:t>驗船師</w:t>
      </w:r>
      <w:proofErr w:type="gramEnd"/>
      <w:r w:rsidRPr="00FA440F">
        <w:rPr>
          <w:rFonts w:ascii="標楷體" w:eastAsia="標楷體" w:hAnsi="標楷體" w:hint="eastAsia"/>
          <w:sz w:val="28"/>
          <w:szCs w:val="28"/>
        </w:rPr>
        <w:t>、第一次</w:t>
      </w:r>
    </w:p>
    <w:p w14:paraId="4040463F" w14:textId="6462CD2B" w:rsidR="00FA440F" w:rsidRDefault="00FA440F" w:rsidP="00FA440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FA440F">
        <w:rPr>
          <w:rFonts w:ascii="標楷體" w:eastAsia="標楷體" w:hAnsi="標楷體" w:hint="eastAsia"/>
          <w:sz w:val="28"/>
          <w:szCs w:val="28"/>
        </w:rPr>
        <w:t>食品技師考試、高等暨普通考試消防設備人員考試、普通考試地政士、專責報關人員、保險代理人保險經紀人及保險公證人考試報名訊息</w:t>
      </w:r>
      <w:r>
        <w:rPr>
          <w:rFonts w:ascii="標楷體" w:eastAsia="標楷體" w:hAnsi="標楷體" w:hint="eastAsia"/>
          <w:sz w:val="28"/>
          <w:szCs w:val="28"/>
        </w:rPr>
        <w:t>，相關說明如下：</w:t>
      </w:r>
    </w:p>
    <w:p w14:paraId="6B8F8E7C" w14:textId="2E1EACEA" w:rsidR="00FA440F" w:rsidRPr="00FA440F" w:rsidRDefault="00FA440F" w:rsidP="00FA440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FA440F">
        <w:rPr>
          <w:rFonts w:ascii="標楷體" w:eastAsia="標楷體" w:hAnsi="標楷體" w:hint="eastAsia"/>
          <w:sz w:val="28"/>
          <w:szCs w:val="28"/>
        </w:rPr>
        <w:t>本考試定於115年2月24日起至3月5日下午5時</w:t>
      </w:r>
      <w:proofErr w:type="gramStart"/>
      <w:r w:rsidRPr="00FA440F">
        <w:rPr>
          <w:rFonts w:ascii="標楷體" w:eastAsia="標楷體" w:hAnsi="標楷體" w:hint="eastAsia"/>
          <w:sz w:val="28"/>
          <w:szCs w:val="28"/>
        </w:rPr>
        <w:t>止</w:t>
      </w:r>
      <w:proofErr w:type="gramEnd"/>
      <w:r w:rsidRPr="00FA440F">
        <w:rPr>
          <w:rFonts w:ascii="標楷體" w:eastAsia="標楷體" w:hAnsi="標楷體" w:hint="eastAsia"/>
          <w:sz w:val="28"/>
          <w:szCs w:val="28"/>
        </w:rPr>
        <w:t>受理網路報名，定於6月6日至6月7日在</w:t>
      </w:r>
      <w:proofErr w:type="gramStart"/>
      <w:r w:rsidRPr="00FA440F">
        <w:rPr>
          <w:rFonts w:ascii="標楷體" w:eastAsia="標楷體" w:hAnsi="標楷體" w:hint="eastAsia"/>
          <w:sz w:val="28"/>
          <w:szCs w:val="28"/>
        </w:rPr>
        <w:t>臺</w:t>
      </w:r>
      <w:proofErr w:type="gramEnd"/>
      <w:r w:rsidRPr="00FA440F">
        <w:rPr>
          <w:rFonts w:ascii="標楷體" w:eastAsia="標楷體" w:hAnsi="標楷體" w:hint="eastAsia"/>
          <w:sz w:val="28"/>
          <w:szCs w:val="28"/>
        </w:rPr>
        <w:t>北、</w:t>
      </w:r>
      <w:proofErr w:type="gramStart"/>
      <w:r w:rsidRPr="00FA440F">
        <w:rPr>
          <w:rFonts w:ascii="標楷體" w:eastAsia="標楷體" w:hAnsi="標楷體" w:hint="eastAsia"/>
          <w:sz w:val="28"/>
          <w:szCs w:val="28"/>
        </w:rPr>
        <w:t>臺</w:t>
      </w:r>
      <w:proofErr w:type="gramEnd"/>
      <w:r w:rsidRPr="00FA440F">
        <w:rPr>
          <w:rFonts w:ascii="標楷體" w:eastAsia="標楷體" w:hAnsi="標楷體" w:hint="eastAsia"/>
          <w:sz w:val="28"/>
          <w:szCs w:val="28"/>
        </w:rPr>
        <w:t>中及高雄3考區同時舉行。為加強民眾及應考人服務，提供快速便利之考試資</w:t>
      </w:r>
    </w:p>
    <w:p w14:paraId="5D71F152" w14:textId="5B2E675F" w:rsidR="00FA440F" w:rsidRDefault="00FA440F" w:rsidP="00FA440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FA440F">
        <w:rPr>
          <w:rFonts w:ascii="標楷體" w:eastAsia="標楷體" w:hAnsi="標楷體" w:hint="eastAsia"/>
          <w:sz w:val="28"/>
          <w:szCs w:val="28"/>
        </w:rPr>
        <w:t>訊，請協助於所屬網站或利用相關管道登載本考試報名訊息，</w:t>
      </w:r>
      <w:proofErr w:type="gramStart"/>
      <w:r w:rsidRPr="00FA440F">
        <w:rPr>
          <w:rFonts w:ascii="標楷體" w:eastAsia="標楷體" w:hAnsi="標楷體" w:hint="eastAsia"/>
          <w:sz w:val="28"/>
          <w:szCs w:val="28"/>
        </w:rPr>
        <w:t>俾</w:t>
      </w:r>
      <w:proofErr w:type="gramEnd"/>
      <w:r w:rsidRPr="00FA440F">
        <w:rPr>
          <w:rFonts w:ascii="標楷體" w:eastAsia="標楷體" w:hAnsi="標楷體" w:hint="eastAsia"/>
          <w:sz w:val="28"/>
          <w:szCs w:val="28"/>
        </w:rPr>
        <w:t>鼓勵有意報考之民眾踴躍報考。</w:t>
      </w:r>
    </w:p>
    <w:p w14:paraId="3115BDCA" w14:textId="5D8D4A8D" w:rsidR="00725A9D" w:rsidRDefault="00725A9D"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115.01.15  社團法人中華民國地政士公會全國聯合會</w:t>
      </w:r>
      <w:r w:rsidR="00FA440F">
        <w:rPr>
          <w:rFonts w:ascii="標楷體" w:eastAsia="標楷體" w:hAnsi="標楷體" w:hint="eastAsia"/>
          <w:sz w:val="28"/>
          <w:szCs w:val="28"/>
        </w:rPr>
        <w:t>(以下簡稱：全聯會)</w:t>
      </w:r>
      <w:r>
        <w:rPr>
          <w:rFonts w:ascii="標楷體" w:eastAsia="標楷體" w:hAnsi="標楷體" w:hint="eastAsia"/>
          <w:sz w:val="28"/>
          <w:szCs w:val="28"/>
        </w:rPr>
        <w:t>假彰化員林之昇財麗</w:t>
      </w:r>
      <w:proofErr w:type="gramStart"/>
      <w:r>
        <w:rPr>
          <w:rFonts w:ascii="標楷體" w:eastAsia="標楷體" w:hAnsi="標楷體" w:hint="eastAsia"/>
          <w:sz w:val="28"/>
          <w:szCs w:val="28"/>
        </w:rPr>
        <w:t>禧</w:t>
      </w:r>
      <w:proofErr w:type="gramEnd"/>
      <w:r>
        <w:rPr>
          <w:rFonts w:ascii="標楷體" w:eastAsia="標楷體" w:hAnsi="標楷體" w:hint="eastAsia"/>
          <w:sz w:val="28"/>
          <w:szCs w:val="28"/>
        </w:rPr>
        <w:t>酒店，舉行第11屆第2次會員代表大會，本會應邀由曾理事長桂枝率領全體上級代表共同出席參加。</w:t>
      </w:r>
    </w:p>
    <w:p w14:paraId="07A0848B" w14:textId="065F7AE1" w:rsidR="00424618" w:rsidRDefault="00424618"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115.01.16  雲林縣地政士</w:t>
      </w:r>
      <w:proofErr w:type="gramStart"/>
      <w:r>
        <w:rPr>
          <w:rFonts w:ascii="標楷體" w:eastAsia="標楷體" w:hAnsi="標楷體" w:hint="eastAsia"/>
          <w:sz w:val="28"/>
          <w:szCs w:val="28"/>
        </w:rPr>
        <w:t>公會假劍湖</w:t>
      </w:r>
      <w:proofErr w:type="gramEnd"/>
      <w:r>
        <w:rPr>
          <w:rFonts w:ascii="標楷體" w:eastAsia="標楷體" w:hAnsi="標楷體" w:hint="eastAsia"/>
          <w:sz w:val="28"/>
          <w:szCs w:val="28"/>
        </w:rPr>
        <w:t>山渡假大飯店舉行第12屆第1次會員大會</w:t>
      </w:r>
      <w:r w:rsidR="00392B09">
        <w:rPr>
          <w:rFonts w:ascii="標楷體" w:eastAsia="標楷體" w:hAnsi="標楷體" w:hint="eastAsia"/>
          <w:sz w:val="28"/>
          <w:szCs w:val="28"/>
        </w:rPr>
        <w:t>暨</w:t>
      </w:r>
      <w:r w:rsidR="00C547F7">
        <w:rPr>
          <w:rFonts w:ascii="標楷體" w:eastAsia="標楷體" w:hAnsi="標楷體" w:hint="eastAsia"/>
          <w:sz w:val="28"/>
          <w:szCs w:val="28"/>
        </w:rPr>
        <w:t>第11、12屆理事長交接典禮並聯誼餐敘</w:t>
      </w:r>
      <w:r>
        <w:rPr>
          <w:rFonts w:ascii="標楷體" w:eastAsia="標楷體" w:hAnsi="標楷體" w:hint="eastAsia"/>
          <w:sz w:val="28"/>
          <w:szCs w:val="28"/>
        </w:rPr>
        <w:t>，</w:t>
      </w:r>
      <w:r w:rsidR="001D6C10">
        <w:rPr>
          <w:rFonts w:ascii="標楷體" w:eastAsia="標楷體" w:hAnsi="標楷體" w:hint="eastAsia"/>
          <w:sz w:val="28"/>
          <w:szCs w:val="28"/>
        </w:rPr>
        <w:t>本會應邀由曾理事長桂枝、鄭理事</w:t>
      </w:r>
      <w:proofErr w:type="gramStart"/>
      <w:r w:rsidR="001D6C10">
        <w:rPr>
          <w:rFonts w:ascii="標楷體" w:eastAsia="標楷體" w:hAnsi="標楷體" w:hint="eastAsia"/>
          <w:sz w:val="28"/>
          <w:szCs w:val="28"/>
        </w:rPr>
        <w:t>凱倩</w:t>
      </w:r>
      <w:proofErr w:type="gramEnd"/>
      <w:r w:rsidR="001D6C10">
        <w:rPr>
          <w:rFonts w:ascii="標楷體" w:eastAsia="標楷體" w:hAnsi="標楷體" w:hint="eastAsia"/>
          <w:sz w:val="28"/>
          <w:szCs w:val="28"/>
        </w:rPr>
        <w:t>共同代表參加。</w:t>
      </w:r>
    </w:p>
    <w:p w14:paraId="125B5F8D" w14:textId="77777777" w:rsidR="009526AA" w:rsidRDefault="009526AA" w:rsidP="009526A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115.01.16  臺北市政府地政局</w:t>
      </w:r>
      <w:proofErr w:type="gramStart"/>
      <w:r>
        <w:rPr>
          <w:rFonts w:ascii="標楷體" w:eastAsia="標楷體" w:hAnsi="標楷體" w:hint="eastAsia"/>
          <w:sz w:val="28"/>
          <w:szCs w:val="28"/>
        </w:rPr>
        <w:t>函復本會</w:t>
      </w:r>
      <w:proofErr w:type="gramEnd"/>
      <w:r>
        <w:rPr>
          <w:rFonts w:ascii="標楷體" w:eastAsia="標楷體" w:hAnsi="標楷體" w:hint="eastAsia"/>
          <w:sz w:val="28"/>
          <w:szCs w:val="28"/>
        </w:rPr>
        <w:t>，有關</w:t>
      </w:r>
      <w:r w:rsidRPr="008C4189">
        <w:rPr>
          <w:rFonts w:ascii="標楷體" w:eastAsia="標楷體" w:hAnsi="標楷體" w:hint="eastAsia"/>
          <w:sz w:val="28"/>
          <w:szCs w:val="28"/>
        </w:rPr>
        <w:t>檢送新入會會員名單一案，業於內政部不動產服務業管理作業系統完成登錄</w:t>
      </w:r>
      <w:r>
        <w:rPr>
          <w:rFonts w:ascii="標楷體" w:eastAsia="標楷體" w:hAnsi="標楷體" w:hint="eastAsia"/>
          <w:sz w:val="28"/>
          <w:szCs w:val="28"/>
        </w:rPr>
        <w:t>。</w:t>
      </w:r>
    </w:p>
    <w:p w14:paraId="22493F8A" w14:textId="2E48AA6F" w:rsidR="00DF05AE" w:rsidRDefault="00DF05AE" w:rsidP="00DF05AE">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115.01.16  內政部書函知社團法人中華民國地政士公會全國聯合會(以下簡稱：全聯會)，有關</w:t>
      </w:r>
      <w:r w:rsidRPr="00DF05AE">
        <w:rPr>
          <w:rFonts w:ascii="標楷體" w:eastAsia="標楷體" w:hAnsi="標楷體" w:hint="eastAsia"/>
          <w:sz w:val="28"/>
          <w:szCs w:val="28"/>
        </w:rPr>
        <w:t>為落實防制洗錢及</w:t>
      </w:r>
      <w:proofErr w:type="gramStart"/>
      <w:r w:rsidRPr="00DF05AE">
        <w:rPr>
          <w:rFonts w:ascii="標楷體" w:eastAsia="標楷體" w:hAnsi="標楷體" w:hint="eastAsia"/>
          <w:sz w:val="28"/>
          <w:szCs w:val="28"/>
        </w:rPr>
        <w:t>打擊資恐工作</w:t>
      </w:r>
      <w:proofErr w:type="gramEnd"/>
      <w:r w:rsidRPr="00DF05AE">
        <w:rPr>
          <w:rFonts w:ascii="標楷體" w:eastAsia="標楷體" w:hAnsi="標楷體" w:hint="eastAsia"/>
          <w:sz w:val="28"/>
          <w:szCs w:val="28"/>
        </w:rPr>
        <w:t>，便利確認客戶身分及實質受益人，請轉請地方公會持續向所屬會員宣導使用臺灣集中保管結算所股份有限公司建置之「公司負責人及主要股東資訊查詢平</w:t>
      </w:r>
      <w:proofErr w:type="gramStart"/>
      <w:r w:rsidRPr="00DF05AE">
        <w:rPr>
          <w:rFonts w:ascii="標楷體" w:eastAsia="標楷體" w:hAnsi="標楷體" w:hint="eastAsia"/>
          <w:sz w:val="28"/>
          <w:szCs w:val="28"/>
        </w:rPr>
        <w:t>臺</w:t>
      </w:r>
      <w:proofErr w:type="gramEnd"/>
      <w:r w:rsidRPr="00DF05AE">
        <w:rPr>
          <w:rFonts w:ascii="標楷體" w:eastAsia="標楷體" w:hAnsi="標楷體" w:hint="eastAsia"/>
          <w:sz w:val="28"/>
          <w:szCs w:val="28"/>
        </w:rPr>
        <w:t>」，</w:t>
      </w:r>
    </w:p>
    <w:p w14:paraId="28D494AA" w14:textId="6EB9D315" w:rsidR="00E67C7D" w:rsidRDefault="00E67C7D" w:rsidP="00E67C7D">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proofErr w:type="gramStart"/>
      <w:r w:rsidRPr="00E67C7D">
        <w:rPr>
          <w:rFonts w:ascii="標楷體" w:eastAsia="標楷體" w:hAnsi="標楷體" w:hint="eastAsia"/>
          <w:sz w:val="28"/>
          <w:szCs w:val="28"/>
        </w:rPr>
        <w:t>旨揭查詢平臺</w:t>
      </w:r>
      <w:proofErr w:type="gramEnd"/>
      <w:r w:rsidRPr="00E67C7D">
        <w:rPr>
          <w:rFonts w:ascii="標楷體" w:eastAsia="標楷體" w:hAnsi="標楷體" w:hint="eastAsia"/>
          <w:sz w:val="28"/>
          <w:szCs w:val="28"/>
        </w:rPr>
        <w:t>自111年4月1日起已新增API</w:t>
      </w:r>
      <w:proofErr w:type="gramStart"/>
      <w:r w:rsidRPr="00E67C7D">
        <w:rPr>
          <w:rFonts w:ascii="標楷體" w:eastAsia="標楷體" w:hAnsi="標楷體" w:hint="eastAsia"/>
          <w:sz w:val="28"/>
          <w:szCs w:val="28"/>
        </w:rPr>
        <w:t>介</w:t>
      </w:r>
      <w:proofErr w:type="gramEnd"/>
      <w:r w:rsidRPr="00E67C7D">
        <w:rPr>
          <w:rFonts w:ascii="標楷體" w:eastAsia="標楷體" w:hAnsi="標楷體" w:hint="eastAsia"/>
          <w:sz w:val="28"/>
          <w:szCs w:val="28"/>
        </w:rPr>
        <w:t>接查詢功能，請轉知各地政士及不動產經紀業者，多加利用該平台查詢服務，以落實客戶盡職審查義務。該平台之申請方式請參照該網站</w:t>
      </w:r>
      <w:r>
        <w:rPr>
          <w:rFonts w:ascii="標楷體" w:eastAsia="標楷體" w:hAnsi="標楷體" w:hint="eastAsia"/>
          <w:sz w:val="28"/>
          <w:szCs w:val="28"/>
        </w:rPr>
        <w:t>(</w:t>
      </w:r>
      <w:r w:rsidRPr="00E67C7D">
        <w:rPr>
          <w:rFonts w:ascii="標楷體" w:eastAsia="標楷體" w:hAnsi="標楷體" w:hint="eastAsia"/>
          <w:sz w:val="28"/>
          <w:szCs w:val="28"/>
        </w:rPr>
        <w:t>https://ctp.tdcc.com.tw/inq/auth/main</w:t>
      </w:r>
      <w:proofErr w:type="gramStart"/>
      <w:r w:rsidRPr="00E67C7D">
        <w:rPr>
          <w:rFonts w:ascii="標楷體" w:eastAsia="標楷體" w:hAnsi="標楷體" w:hint="eastAsia"/>
          <w:sz w:val="28"/>
          <w:szCs w:val="28"/>
        </w:rPr>
        <w:t>）</w:t>
      </w:r>
      <w:proofErr w:type="gramEnd"/>
      <w:r w:rsidRPr="00E67C7D">
        <w:rPr>
          <w:rFonts w:ascii="標楷體" w:eastAsia="標楷體" w:hAnsi="標楷體" w:hint="eastAsia"/>
          <w:sz w:val="28"/>
          <w:szCs w:val="28"/>
        </w:rPr>
        <w:lastRenderedPageBreak/>
        <w:t>說明，或撥打服務電話：02-2719-5805洽詢。</w:t>
      </w:r>
    </w:p>
    <w:p w14:paraId="6C172325" w14:textId="2B46244B" w:rsidR="00480FB9" w:rsidRDefault="00480FB9" w:rsidP="009526A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115.01.16  臺灣集中保管結算所股份有限公司函送</w:t>
      </w:r>
      <w:bookmarkStart w:id="5" w:name="_Hlk222423722"/>
      <w:r>
        <w:rPr>
          <w:rFonts w:ascii="標楷體" w:eastAsia="標楷體" w:hAnsi="標楷體" w:hint="eastAsia"/>
          <w:sz w:val="28"/>
          <w:szCs w:val="28"/>
        </w:rPr>
        <w:t>社團法人中華民國地政士公會全國聯合會(以下簡稱：全聯會)</w:t>
      </w:r>
      <w:bookmarkEnd w:id="5"/>
      <w:r>
        <w:rPr>
          <w:rFonts w:ascii="標楷體" w:eastAsia="標楷體" w:hAnsi="標楷體" w:hint="eastAsia"/>
          <w:sz w:val="28"/>
          <w:szCs w:val="28"/>
        </w:rPr>
        <w:t>，截至115年1月9日止，全聯會所屬會員使用該公司「防制洗錢及</w:t>
      </w:r>
      <w:proofErr w:type="gramStart"/>
      <w:r>
        <w:rPr>
          <w:rFonts w:ascii="標楷體" w:eastAsia="標楷體" w:hAnsi="標楷體" w:hint="eastAsia"/>
          <w:sz w:val="28"/>
          <w:szCs w:val="28"/>
        </w:rPr>
        <w:t>打擊資恐查詢</w:t>
      </w:r>
      <w:proofErr w:type="gramEnd"/>
      <w:r>
        <w:rPr>
          <w:rFonts w:ascii="標楷體" w:eastAsia="標楷體" w:hAnsi="標楷體" w:hint="eastAsia"/>
          <w:sz w:val="28"/>
          <w:szCs w:val="28"/>
        </w:rPr>
        <w:t>系統」(以下稱A</w:t>
      </w:r>
      <w:r w:rsidR="00B37027">
        <w:rPr>
          <w:rFonts w:ascii="標楷體" w:eastAsia="標楷體" w:hAnsi="標楷體"/>
          <w:sz w:val="28"/>
          <w:szCs w:val="28"/>
        </w:rPr>
        <w:t>ML/CFT</w:t>
      </w:r>
      <w:r w:rsidR="00B37027">
        <w:rPr>
          <w:rFonts w:ascii="標楷體" w:eastAsia="標楷體" w:hAnsi="標楷體" w:hint="eastAsia"/>
          <w:sz w:val="28"/>
          <w:szCs w:val="28"/>
        </w:rPr>
        <w:t>系統)及「公司負責人及主要股東資訊查詢平</w:t>
      </w:r>
      <w:proofErr w:type="gramStart"/>
      <w:r w:rsidR="00B37027">
        <w:rPr>
          <w:rFonts w:ascii="標楷體" w:eastAsia="標楷體" w:hAnsi="標楷體" w:hint="eastAsia"/>
          <w:sz w:val="28"/>
          <w:szCs w:val="28"/>
        </w:rPr>
        <w:t>臺</w:t>
      </w:r>
      <w:proofErr w:type="gramEnd"/>
      <w:r w:rsidR="00B37027">
        <w:rPr>
          <w:rFonts w:ascii="標楷體" w:eastAsia="標楷體" w:hAnsi="標楷體" w:hint="eastAsia"/>
          <w:sz w:val="28"/>
          <w:szCs w:val="28"/>
        </w:rPr>
        <w:t>」(以下稱C</w:t>
      </w:r>
      <w:r w:rsidR="00B37027">
        <w:rPr>
          <w:rFonts w:ascii="標楷體" w:eastAsia="標楷體" w:hAnsi="標楷體"/>
          <w:sz w:val="28"/>
          <w:szCs w:val="28"/>
        </w:rPr>
        <w:t>TP</w:t>
      </w:r>
      <w:r w:rsidR="00B37027">
        <w:rPr>
          <w:rFonts w:ascii="標楷體" w:eastAsia="標楷體" w:hAnsi="標楷體" w:hint="eastAsia"/>
          <w:sz w:val="28"/>
          <w:szCs w:val="28"/>
        </w:rPr>
        <w:t>平</w:t>
      </w:r>
      <w:proofErr w:type="gramStart"/>
      <w:r w:rsidR="00B37027">
        <w:rPr>
          <w:rFonts w:ascii="標楷體" w:eastAsia="標楷體" w:hAnsi="標楷體" w:hint="eastAsia"/>
          <w:sz w:val="28"/>
          <w:szCs w:val="28"/>
        </w:rPr>
        <w:t>臺</w:t>
      </w:r>
      <w:proofErr w:type="gramEnd"/>
      <w:r w:rsidR="00B37027">
        <w:rPr>
          <w:rFonts w:ascii="標楷體" w:eastAsia="標楷體" w:hAnsi="標楷體" w:hint="eastAsia"/>
          <w:sz w:val="28"/>
          <w:szCs w:val="28"/>
        </w:rPr>
        <w:t>)之會員資料，相關說明如下：</w:t>
      </w:r>
    </w:p>
    <w:p w14:paraId="2023B33E" w14:textId="77D6932D" w:rsidR="00B37027" w:rsidRDefault="00B37027" w:rsidP="0091311C">
      <w:pPr>
        <w:tabs>
          <w:tab w:val="left" w:pos="1852"/>
        </w:tabs>
        <w:spacing w:line="340" w:lineRule="exact"/>
        <w:ind w:leftChars="100" w:left="2200" w:rightChars="300" w:right="720" w:hangingChars="700" w:hanging="1960"/>
        <w:rPr>
          <w:rFonts w:ascii="標楷體" w:eastAsia="標楷體" w:hAnsi="標楷體"/>
          <w:sz w:val="28"/>
          <w:szCs w:val="28"/>
        </w:rPr>
      </w:pPr>
      <w:r>
        <w:rPr>
          <w:rFonts w:ascii="標楷體" w:eastAsia="標楷體" w:hAnsi="標楷體" w:hint="eastAsia"/>
          <w:sz w:val="28"/>
          <w:szCs w:val="28"/>
        </w:rPr>
        <w:t xml:space="preserve">           一、該公司前依法務部來函同意全聯會所屬會員申請使用該公司A</w:t>
      </w:r>
      <w:r>
        <w:rPr>
          <w:rFonts w:ascii="標楷體" w:eastAsia="標楷體" w:hAnsi="標楷體"/>
          <w:sz w:val="28"/>
          <w:szCs w:val="28"/>
        </w:rPr>
        <w:t>ML/CFT</w:t>
      </w:r>
      <w:r>
        <w:rPr>
          <w:rFonts w:ascii="標楷體" w:eastAsia="標楷體" w:hAnsi="標楷體" w:hint="eastAsia"/>
          <w:sz w:val="28"/>
          <w:szCs w:val="28"/>
        </w:rPr>
        <w:t>系統，另依公司法第22條之1資料申報及管理辦法規定，</w:t>
      </w:r>
      <w:r w:rsidR="0091311C">
        <w:rPr>
          <w:rFonts w:ascii="標楷體" w:eastAsia="標楷體" w:hAnsi="標楷體" w:hint="eastAsia"/>
          <w:sz w:val="28"/>
          <w:szCs w:val="28"/>
        </w:rPr>
        <w:t>開放渠等申請使用C</w:t>
      </w:r>
      <w:r w:rsidR="0091311C">
        <w:rPr>
          <w:rFonts w:ascii="標楷體" w:eastAsia="標楷體" w:hAnsi="標楷體"/>
          <w:sz w:val="28"/>
          <w:szCs w:val="28"/>
        </w:rPr>
        <w:t>TP</w:t>
      </w:r>
      <w:r w:rsidR="0091311C">
        <w:rPr>
          <w:rFonts w:ascii="標楷體" w:eastAsia="標楷體" w:hAnsi="標楷體" w:hint="eastAsia"/>
          <w:sz w:val="28"/>
          <w:szCs w:val="28"/>
        </w:rPr>
        <w:t>平</w:t>
      </w:r>
      <w:proofErr w:type="gramStart"/>
      <w:r w:rsidR="0091311C">
        <w:rPr>
          <w:rFonts w:ascii="標楷體" w:eastAsia="標楷體" w:hAnsi="標楷體" w:hint="eastAsia"/>
          <w:sz w:val="28"/>
          <w:szCs w:val="28"/>
        </w:rPr>
        <w:t>臺</w:t>
      </w:r>
      <w:proofErr w:type="gramEnd"/>
      <w:r w:rsidR="0091311C">
        <w:rPr>
          <w:rFonts w:ascii="標楷體" w:eastAsia="標楷體" w:hAnsi="標楷體" w:hint="eastAsia"/>
          <w:sz w:val="28"/>
          <w:szCs w:val="28"/>
        </w:rPr>
        <w:t>，經該公司核准使用該系統之</w:t>
      </w:r>
      <w:proofErr w:type="gramStart"/>
      <w:r w:rsidR="0091311C">
        <w:rPr>
          <w:rFonts w:ascii="標楷體" w:eastAsia="標楷體" w:hAnsi="標楷體" w:hint="eastAsia"/>
          <w:sz w:val="28"/>
          <w:szCs w:val="28"/>
        </w:rPr>
        <w:t>會員均經全</w:t>
      </w:r>
      <w:proofErr w:type="gramEnd"/>
      <w:r w:rsidR="0091311C">
        <w:rPr>
          <w:rFonts w:ascii="標楷體" w:eastAsia="標楷體" w:hAnsi="標楷體" w:hint="eastAsia"/>
          <w:sz w:val="28"/>
          <w:szCs w:val="28"/>
        </w:rPr>
        <w:t>聯會或各地方公會確認身分，截至前揭日期</w:t>
      </w:r>
      <w:proofErr w:type="gramStart"/>
      <w:r w:rsidR="0091311C">
        <w:rPr>
          <w:rFonts w:ascii="標楷體" w:eastAsia="標楷體" w:hAnsi="標楷體" w:hint="eastAsia"/>
          <w:sz w:val="28"/>
          <w:szCs w:val="28"/>
        </w:rPr>
        <w:t>止</w:t>
      </w:r>
      <w:proofErr w:type="gramEnd"/>
      <w:r w:rsidR="0091311C">
        <w:rPr>
          <w:rFonts w:ascii="標楷體" w:eastAsia="標楷體" w:hAnsi="標楷體" w:hint="eastAsia"/>
          <w:sz w:val="28"/>
          <w:szCs w:val="28"/>
        </w:rPr>
        <w:t>有效使用單位。</w:t>
      </w:r>
    </w:p>
    <w:p w14:paraId="318661B9" w14:textId="6880F8EF" w:rsidR="0091311C" w:rsidRDefault="0091311C" w:rsidP="0091311C">
      <w:pPr>
        <w:tabs>
          <w:tab w:val="left" w:pos="1852"/>
        </w:tabs>
        <w:spacing w:line="340" w:lineRule="exact"/>
        <w:ind w:leftChars="100" w:left="2200" w:rightChars="300" w:right="720" w:hangingChars="700" w:hanging="1960"/>
        <w:rPr>
          <w:rFonts w:ascii="標楷體" w:eastAsia="標楷體" w:hAnsi="標楷體"/>
          <w:sz w:val="28"/>
          <w:szCs w:val="28"/>
        </w:rPr>
      </w:pPr>
      <w:r>
        <w:rPr>
          <w:rFonts w:ascii="標楷體" w:eastAsia="標楷體" w:hAnsi="標楷體" w:hint="eastAsia"/>
          <w:sz w:val="28"/>
          <w:szCs w:val="28"/>
        </w:rPr>
        <w:t xml:space="preserve">           二、</w:t>
      </w:r>
      <w:r w:rsidR="004B499E">
        <w:rPr>
          <w:rFonts w:ascii="標楷體" w:eastAsia="標楷體" w:hAnsi="標楷體" w:hint="eastAsia"/>
          <w:sz w:val="28"/>
          <w:szCs w:val="28"/>
        </w:rPr>
        <w:t>為符合法務部函請該公司同意公會會員使用A</w:t>
      </w:r>
      <w:r w:rsidR="004B499E">
        <w:rPr>
          <w:rFonts w:ascii="標楷體" w:eastAsia="標楷體" w:hAnsi="標楷體"/>
          <w:sz w:val="28"/>
          <w:szCs w:val="28"/>
        </w:rPr>
        <w:t>ML/CFT</w:t>
      </w:r>
      <w:r w:rsidR="004B499E">
        <w:rPr>
          <w:rFonts w:ascii="標楷體" w:eastAsia="標楷體" w:hAnsi="標楷體" w:hint="eastAsia"/>
          <w:sz w:val="28"/>
          <w:szCs w:val="28"/>
        </w:rPr>
        <w:t>系統之初衷，及C</w:t>
      </w:r>
      <w:r w:rsidR="004B499E">
        <w:rPr>
          <w:rFonts w:ascii="標楷體" w:eastAsia="標楷體" w:hAnsi="標楷體"/>
          <w:sz w:val="28"/>
          <w:szCs w:val="28"/>
        </w:rPr>
        <w:t>TP</w:t>
      </w:r>
      <w:r w:rsidR="004B499E">
        <w:rPr>
          <w:rFonts w:ascii="標楷體" w:eastAsia="標楷體" w:hAnsi="標楷體" w:hint="eastAsia"/>
          <w:sz w:val="28"/>
          <w:szCs w:val="28"/>
        </w:rPr>
        <w:t>平</w:t>
      </w:r>
      <w:proofErr w:type="gramStart"/>
      <w:r w:rsidR="004B499E">
        <w:rPr>
          <w:rFonts w:ascii="標楷體" w:eastAsia="標楷體" w:hAnsi="標楷體" w:hint="eastAsia"/>
          <w:sz w:val="28"/>
          <w:szCs w:val="28"/>
        </w:rPr>
        <w:t>臺</w:t>
      </w:r>
      <w:proofErr w:type="gramEnd"/>
      <w:r w:rsidR="004B499E">
        <w:rPr>
          <w:rFonts w:ascii="標楷體" w:eastAsia="標楷體" w:hAnsi="標楷體" w:hint="eastAsia"/>
          <w:sz w:val="28"/>
          <w:szCs w:val="28"/>
        </w:rPr>
        <w:t>有大量之機敏</w:t>
      </w:r>
      <w:proofErr w:type="gramStart"/>
      <w:r w:rsidR="004B499E">
        <w:rPr>
          <w:rFonts w:ascii="標楷體" w:eastAsia="標楷體" w:hAnsi="標楷體" w:hint="eastAsia"/>
          <w:sz w:val="28"/>
          <w:szCs w:val="28"/>
        </w:rPr>
        <w:t>個</w:t>
      </w:r>
      <w:proofErr w:type="gramEnd"/>
      <w:r w:rsidR="004B499E">
        <w:rPr>
          <w:rFonts w:ascii="標楷體" w:eastAsia="標楷體" w:hAnsi="標楷體" w:hint="eastAsia"/>
          <w:sz w:val="28"/>
          <w:szCs w:val="28"/>
        </w:rPr>
        <w:t>資，非公會會員依法應無查詢資格，為落實確認使用單位之會員身分，請全聯會將其所提供名冊</w:t>
      </w:r>
      <w:r w:rsidR="00390D8D">
        <w:rPr>
          <w:rFonts w:ascii="標楷體" w:eastAsia="標楷體" w:hAnsi="標楷體" w:hint="eastAsia"/>
          <w:sz w:val="28"/>
          <w:szCs w:val="28"/>
        </w:rPr>
        <w:t>內已不具會員資格之會員資料</w:t>
      </w:r>
      <w:proofErr w:type="gramStart"/>
      <w:r w:rsidR="00390D8D">
        <w:rPr>
          <w:rFonts w:ascii="標楷體" w:eastAsia="標楷體" w:hAnsi="標楷體" w:hint="eastAsia"/>
          <w:sz w:val="28"/>
          <w:szCs w:val="28"/>
        </w:rPr>
        <w:t>函復該公司</w:t>
      </w:r>
      <w:proofErr w:type="gramEnd"/>
      <w:r w:rsidR="00390D8D">
        <w:rPr>
          <w:rFonts w:ascii="標楷體" w:eastAsia="標楷體" w:hAnsi="標楷體" w:hint="eastAsia"/>
          <w:sz w:val="28"/>
          <w:szCs w:val="28"/>
        </w:rPr>
        <w:t>，該</w:t>
      </w:r>
      <w:proofErr w:type="gramStart"/>
      <w:r w:rsidR="00390D8D">
        <w:rPr>
          <w:rFonts w:ascii="標楷體" w:eastAsia="標楷體" w:hAnsi="標楷體" w:hint="eastAsia"/>
          <w:sz w:val="28"/>
          <w:szCs w:val="28"/>
        </w:rPr>
        <w:t>公司將憑以</w:t>
      </w:r>
      <w:proofErr w:type="gramEnd"/>
      <w:r w:rsidR="00390D8D">
        <w:rPr>
          <w:rFonts w:ascii="標楷體" w:eastAsia="標楷體" w:hAnsi="標楷體" w:hint="eastAsia"/>
          <w:sz w:val="28"/>
          <w:szCs w:val="28"/>
        </w:rPr>
        <w:t>辦理該會員帳號停用事宜，爾後會員如有退會情事，亦請儘速函知。</w:t>
      </w:r>
    </w:p>
    <w:p w14:paraId="675DC62F" w14:textId="1C59BD4F" w:rsidR="00390D8D" w:rsidRDefault="00390D8D" w:rsidP="0091311C">
      <w:pPr>
        <w:tabs>
          <w:tab w:val="left" w:pos="1852"/>
        </w:tabs>
        <w:spacing w:line="340" w:lineRule="exact"/>
        <w:ind w:leftChars="100" w:left="2200" w:rightChars="300" w:right="720" w:hangingChars="700" w:hanging="1960"/>
        <w:rPr>
          <w:rFonts w:ascii="標楷體" w:eastAsia="標楷體" w:hAnsi="標楷體"/>
          <w:sz w:val="28"/>
          <w:szCs w:val="28"/>
        </w:rPr>
      </w:pPr>
      <w:r>
        <w:rPr>
          <w:rFonts w:ascii="標楷體" w:eastAsia="標楷體" w:hAnsi="標楷體" w:hint="eastAsia"/>
          <w:sz w:val="28"/>
          <w:szCs w:val="28"/>
        </w:rPr>
        <w:t xml:space="preserve">          三、另為維護前揭會員資料之正確性，該公司將定期檢送名冊並請全聯會確認。</w:t>
      </w:r>
    </w:p>
    <w:p w14:paraId="02841B51" w14:textId="77777777" w:rsidR="00300644" w:rsidRDefault="00300644"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115.01.16  臺北市政府社會局</w:t>
      </w:r>
      <w:proofErr w:type="gramStart"/>
      <w:r>
        <w:rPr>
          <w:rFonts w:ascii="標楷體" w:eastAsia="標楷體" w:hAnsi="標楷體" w:hint="eastAsia"/>
          <w:sz w:val="28"/>
          <w:szCs w:val="28"/>
        </w:rPr>
        <w:t>函復本會</w:t>
      </w:r>
      <w:proofErr w:type="gramEnd"/>
      <w:r>
        <w:rPr>
          <w:rFonts w:ascii="標楷體" w:eastAsia="標楷體" w:hAnsi="標楷體" w:hint="eastAsia"/>
          <w:sz w:val="28"/>
          <w:szCs w:val="28"/>
        </w:rPr>
        <w:t>，有關函報第12屆第3次會員大會會議紀錄案，相關說明如下：</w:t>
      </w:r>
    </w:p>
    <w:p w14:paraId="3AB3F882" w14:textId="40609C70" w:rsidR="002C260F" w:rsidRPr="002C260F" w:rsidRDefault="002C260F" w:rsidP="00815E53">
      <w:pPr>
        <w:tabs>
          <w:tab w:val="left" w:pos="1852"/>
        </w:tabs>
        <w:spacing w:line="340" w:lineRule="exact"/>
        <w:ind w:leftChars="100" w:left="2480" w:rightChars="300" w:right="720" w:hangingChars="800" w:hanging="2240"/>
        <w:rPr>
          <w:rFonts w:ascii="標楷體" w:eastAsia="標楷體" w:hAnsi="標楷體"/>
          <w:sz w:val="28"/>
          <w:szCs w:val="28"/>
        </w:rPr>
      </w:pPr>
      <w:r>
        <w:rPr>
          <w:rFonts w:ascii="標楷體" w:eastAsia="標楷體" w:hAnsi="標楷體" w:hint="eastAsia"/>
          <w:sz w:val="28"/>
          <w:szCs w:val="28"/>
        </w:rPr>
        <w:t xml:space="preserve">           </w:t>
      </w:r>
      <w:r w:rsidR="00300644">
        <w:rPr>
          <w:rFonts w:ascii="標楷體" w:eastAsia="標楷體" w:hAnsi="標楷體" w:hint="eastAsia"/>
          <w:sz w:val="28"/>
          <w:szCs w:val="28"/>
        </w:rPr>
        <w:t xml:space="preserve"> </w:t>
      </w:r>
      <w:r w:rsidR="00815E53">
        <w:rPr>
          <w:rFonts w:ascii="標楷體" w:eastAsia="標楷體" w:hAnsi="標楷體" w:hint="eastAsia"/>
          <w:sz w:val="28"/>
          <w:szCs w:val="28"/>
        </w:rPr>
        <w:t>一、</w:t>
      </w:r>
      <w:r>
        <w:rPr>
          <w:rFonts w:ascii="標楷體" w:eastAsia="標楷體" w:hAnsi="標楷體" w:hint="eastAsia"/>
          <w:sz w:val="28"/>
          <w:szCs w:val="28"/>
        </w:rPr>
        <w:t>前</w:t>
      </w:r>
      <w:r w:rsidRPr="002C260F">
        <w:rPr>
          <w:rFonts w:ascii="標楷體" w:eastAsia="標楷體" w:hAnsi="標楷體" w:hint="eastAsia"/>
          <w:sz w:val="28"/>
          <w:szCs w:val="28"/>
        </w:rPr>
        <w:t>揭大會決議通過</w:t>
      </w:r>
      <w:proofErr w:type="gramStart"/>
      <w:r w:rsidRPr="002C260F">
        <w:rPr>
          <w:rFonts w:ascii="標楷體" w:eastAsia="標楷體" w:hAnsi="標楷體" w:hint="eastAsia"/>
          <w:sz w:val="28"/>
          <w:szCs w:val="28"/>
        </w:rPr>
        <w:t>115</w:t>
      </w:r>
      <w:proofErr w:type="gramEnd"/>
      <w:r w:rsidRPr="002C260F">
        <w:rPr>
          <w:rFonts w:ascii="標楷體" w:eastAsia="標楷體" w:hAnsi="標楷體" w:hint="eastAsia"/>
          <w:sz w:val="28"/>
          <w:szCs w:val="28"/>
        </w:rPr>
        <w:t>年度工作計畫及收支預算表，予以備查。</w:t>
      </w:r>
    </w:p>
    <w:p w14:paraId="0879194B" w14:textId="075E7832" w:rsidR="002C260F" w:rsidRPr="002C260F" w:rsidRDefault="002C260F" w:rsidP="00815E53">
      <w:pPr>
        <w:tabs>
          <w:tab w:val="left" w:pos="1852"/>
        </w:tabs>
        <w:spacing w:line="340" w:lineRule="exact"/>
        <w:ind w:leftChars="100" w:left="2480" w:rightChars="300" w:right="720" w:hangingChars="800" w:hanging="2240"/>
        <w:rPr>
          <w:rFonts w:ascii="標楷體" w:eastAsia="標楷體" w:hAnsi="標楷體"/>
          <w:sz w:val="28"/>
          <w:szCs w:val="28"/>
        </w:rPr>
      </w:pPr>
      <w:r>
        <w:rPr>
          <w:rFonts w:ascii="標楷體" w:eastAsia="標楷體" w:hAnsi="標楷體" w:hint="eastAsia"/>
          <w:sz w:val="28"/>
          <w:szCs w:val="28"/>
        </w:rPr>
        <w:t xml:space="preserve">            </w:t>
      </w:r>
      <w:r w:rsidR="00815E53">
        <w:rPr>
          <w:rFonts w:ascii="標楷體" w:eastAsia="標楷體" w:hAnsi="標楷體" w:hint="eastAsia"/>
          <w:sz w:val="28"/>
          <w:szCs w:val="28"/>
        </w:rPr>
        <w:t>二、</w:t>
      </w:r>
      <w:r>
        <w:rPr>
          <w:rFonts w:ascii="標楷體" w:eastAsia="標楷體" w:hAnsi="標楷體" w:hint="eastAsia"/>
          <w:sz w:val="28"/>
          <w:szCs w:val="28"/>
        </w:rPr>
        <w:t>前</w:t>
      </w:r>
      <w:r w:rsidRPr="002C260F">
        <w:rPr>
          <w:rFonts w:ascii="標楷體" w:eastAsia="標楷體" w:hAnsi="標楷體" w:hint="eastAsia"/>
          <w:sz w:val="28"/>
          <w:szCs w:val="28"/>
        </w:rPr>
        <w:t>揭大會決議通過修改章程第17條（副理事長員額）、第22條（新增副秘書長</w:t>
      </w:r>
      <w:proofErr w:type="gramStart"/>
      <w:r w:rsidRPr="002C260F">
        <w:rPr>
          <w:rFonts w:ascii="標楷體" w:eastAsia="標楷體" w:hAnsi="標楷體" w:hint="eastAsia"/>
          <w:sz w:val="28"/>
          <w:szCs w:val="28"/>
        </w:rPr>
        <w:t>一</w:t>
      </w:r>
      <w:proofErr w:type="gramEnd"/>
      <w:r>
        <w:rPr>
          <w:rFonts w:ascii="標楷體" w:eastAsia="標楷體" w:hAnsi="標楷體" w:hint="eastAsia"/>
          <w:sz w:val="28"/>
          <w:szCs w:val="28"/>
        </w:rPr>
        <w:t xml:space="preserve">   職</w:t>
      </w:r>
      <w:r w:rsidRPr="002C260F">
        <w:rPr>
          <w:rFonts w:ascii="標楷體" w:eastAsia="標楷體" w:hAnsi="標楷體" w:hint="eastAsia"/>
          <w:sz w:val="28"/>
          <w:szCs w:val="28"/>
        </w:rPr>
        <w:t>），予以核備；修正後章程全條文，予以備查。</w:t>
      </w:r>
    </w:p>
    <w:p w14:paraId="223D1D6D" w14:textId="70255ECB" w:rsidR="009526AA" w:rsidRDefault="00A441E7" w:rsidP="00815E53">
      <w:pPr>
        <w:tabs>
          <w:tab w:val="left" w:pos="1852"/>
        </w:tabs>
        <w:spacing w:line="340" w:lineRule="exact"/>
        <w:ind w:leftChars="100" w:left="2480" w:rightChars="300" w:right="720" w:hangingChars="800" w:hanging="2240"/>
        <w:rPr>
          <w:rFonts w:ascii="標楷體" w:eastAsia="標楷體" w:hAnsi="標楷體"/>
          <w:sz w:val="28"/>
          <w:szCs w:val="28"/>
        </w:rPr>
      </w:pPr>
      <w:r>
        <w:rPr>
          <w:rFonts w:ascii="標楷體" w:eastAsia="標楷體" w:hAnsi="標楷體" w:hint="eastAsia"/>
          <w:sz w:val="28"/>
          <w:szCs w:val="28"/>
        </w:rPr>
        <w:t xml:space="preserve">            </w:t>
      </w:r>
      <w:r w:rsidR="00815E53">
        <w:rPr>
          <w:rFonts w:ascii="標楷體" w:eastAsia="標楷體" w:hAnsi="標楷體" w:hint="eastAsia"/>
          <w:sz w:val="28"/>
          <w:szCs w:val="28"/>
        </w:rPr>
        <w:t>三、</w:t>
      </w:r>
      <w:r w:rsidR="002C260F" w:rsidRPr="002C260F">
        <w:rPr>
          <w:rFonts w:ascii="標楷體" w:eastAsia="標楷體" w:hAnsi="標楷體" w:hint="eastAsia"/>
          <w:sz w:val="28"/>
          <w:szCs w:val="28"/>
        </w:rPr>
        <w:t>又</w:t>
      </w:r>
      <w:r w:rsidR="005E36CF">
        <w:rPr>
          <w:rFonts w:ascii="標楷體" w:eastAsia="標楷體" w:hAnsi="標楷體" w:hint="eastAsia"/>
          <w:sz w:val="28"/>
          <w:szCs w:val="28"/>
        </w:rPr>
        <w:t>本</w:t>
      </w:r>
      <w:proofErr w:type="gramStart"/>
      <w:r w:rsidR="002C260F" w:rsidRPr="002C260F">
        <w:rPr>
          <w:rFonts w:ascii="標楷體" w:eastAsia="標楷體" w:hAnsi="標楷體" w:hint="eastAsia"/>
          <w:sz w:val="28"/>
          <w:szCs w:val="28"/>
        </w:rPr>
        <w:t>會倘訂</w:t>
      </w:r>
      <w:proofErr w:type="gramEnd"/>
      <w:r w:rsidR="002C260F" w:rsidRPr="002C260F">
        <w:rPr>
          <w:rFonts w:ascii="標楷體" w:eastAsia="標楷體" w:hAnsi="標楷體" w:hint="eastAsia"/>
          <w:sz w:val="28"/>
          <w:szCs w:val="28"/>
        </w:rPr>
        <w:t>有會務工作人員服務規則，請</w:t>
      </w:r>
      <w:r w:rsidR="00815E53">
        <w:rPr>
          <w:rFonts w:ascii="標楷體" w:eastAsia="標楷體" w:hAnsi="標楷體" w:hint="eastAsia"/>
          <w:sz w:val="28"/>
          <w:szCs w:val="28"/>
        </w:rPr>
        <w:t xml:space="preserve">  </w:t>
      </w:r>
      <w:r w:rsidR="002C260F" w:rsidRPr="002C260F">
        <w:rPr>
          <w:rFonts w:ascii="標楷體" w:eastAsia="標楷體" w:hAnsi="標楷體" w:hint="eastAsia"/>
          <w:sz w:val="28"/>
          <w:szCs w:val="28"/>
        </w:rPr>
        <w:t>檢視是否須因應章程第22條修訂相關條文；至會務工作人員服務規則之修訂應經理事會通過，函報</w:t>
      </w:r>
      <w:r w:rsidR="005E36CF">
        <w:rPr>
          <w:rFonts w:ascii="標楷體" w:eastAsia="標楷體" w:hAnsi="標楷體" w:hint="eastAsia"/>
          <w:sz w:val="28"/>
          <w:szCs w:val="28"/>
        </w:rPr>
        <w:t>該</w:t>
      </w:r>
      <w:r w:rsidR="002C260F" w:rsidRPr="002C260F">
        <w:rPr>
          <w:rFonts w:ascii="標楷體" w:eastAsia="標楷體" w:hAnsi="標楷體" w:hint="eastAsia"/>
          <w:sz w:val="28"/>
          <w:szCs w:val="28"/>
        </w:rPr>
        <w:t>局會商</w:t>
      </w:r>
      <w:r w:rsidR="005E36CF">
        <w:rPr>
          <w:rFonts w:ascii="標楷體" w:eastAsia="標楷體" w:hAnsi="標楷體" w:hint="eastAsia"/>
          <w:sz w:val="28"/>
          <w:szCs w:val="28"/>
        </w:rPr>
        <w:t>臺北市政</w:t>
      </w:r>
      <w:r w:rsidR="002C260F" w:rsidRPr="002C260F">
        <w:rPr>
          <w:rFonts w:ascii="標楷體" w:eastAsia="標楷體" w:hAnsi="標楷體" w:hint="eastAsia"/>
          <w:sz w:val="28"/>
          <w:szCs w:val="28"/>
        </w:rPr>
        <w:t>府勞動局核定後實施，</w:t>
      </w:r>
      <w:proofErr w:type="gramStart"/>
      <w:r w:rsidR="002C260F" w:rsidRPr="002C260F">
        <w:rPr>
          <w:rFonts w:ascii="標楷體" w:eastAsia="標楷體" w:hAnsi="標楷體" w:hint="eastAsia"/>
          <w:sz w:val="28"/>
          <w:szCs w:val="28"/>
        </w:rPr>
        <w:t>併</w:t>
      </w:r>
      <w:proofErr w:type="gramEnd"/>
      <w:r w:rsidR="002C260F" w:rsidRPr="002C260F">
        <w:rPr>
          <w:rFonts w:ascii="標楷體" w:eastAsia="標楷體" w:hAnsi="標楷體" w:hint="eastAsia"/>
          <w:sz w:val="28"/>
          <w:szCs w:val="28"/>
        </w:rPr>
        <w:t>予提醒。</w:t>
      </w:r>
    </w:p>
    <w:p w14:paraId="0349E349" w14:textId="77777777" w:rsidR="007721A7" w:rsidRDefault="00800739" w:rsidP="00EC364F">
      <w:pPr>
        <w:tabs>
          <w:tab w:val="left" w:pos="1852"/>
        </w:tabs>
        <w:spacing w:line="340" w:lineRule="exact"/>
        <w:ind w:leftChars="100" w:left="1500" w:rightChars="300" w:right="720" w:hangingChars="450" w:hanging="1260"/>
        <w:rPr>
          <w:rFonts w:ascii="標楷體" w:eastAsia="標楷體" w:hAnsi="標楷體"/>
          <w:sz w:val="28"/>
          <w:szCs w:val="28"/>
        </w:rPr>
      </w:pPr>
      <w:r>
        <w:rPr>
          <w:rFonts w:ascii="標楷體" w:eastAsia="標楷體" w:hAnsi="標楷體" w:hint="eastAsia"/>
          <w:sz w:val="28"/>
          <w:szCs w:val="28"/>
        </w:rPr>
        <w:t>115.01.19  臺北市政府地政局函知本會，有關民眾檢舉本</w:t>
      </w:r>
    </w:p>
    <w:p w14:paraId="008A623D" w14:textId="77777777" w:rsidR="007721A7" w:rsidRDefault="007721A7" w:rsidP="00EC364F">
      <w:pPr>
        <w:tabs>
          <w:tab w:val="left" w:pos="1852"/>
        </w:tabs>
        <w:spacing w:line="340" w:lineRule="exact"/>
        <w:ind w:leftChars="100" w:left="1500" w:rightChars="300" w:right="720" w:hangingChars="450" w:hanging="1260"/>
        <w:rPr>
          <w:rFonts w:ascii="標楷體" w:eastAsia="標楷體" w:hAnsi="標楷體"/>
          <w:sz w:val="28"/>
          <w:szCs w:val="28"/>
        </w:rPr>
      </w:pPr>
      <w:r>
        <w:rPr>
          <w:rFonts w:ascii="標楷體" w:eastAsia="標楷體" w:hAnsi="標楷體" w:hint="eastAsia"/>
          <w:sz w:val="28"/>
          <w:szCs w:val="28"/>
        </w:rPr>
        <w:t xml:space="preserve">       </w:t>
      </w:r>
      <w:r w:rsidR="00EC364F">
        <w:rPr>
          <w:rFonts w:ascii="標楷體" w:eastAsia="標楷體" w:hAnsi="標楷體" w:hint="eastAsia"/>
          <w:sz w:val="28"/>
          <w:szCs w:val="28"/>
        </w:rPr>
        <w:t xml:space="preserve">  </w:t>
      </w:r>
      <w:r>
        <w:rPr>
          <w:rFonts w:ascii="標楷體" w:eastAsia="標楷體" w:hAnsi="標楷體" w:hint="eastAsia"/>
          <w:sz w:val="28"/>
          <w:szCs w:val="28"/>
        </w:rPr>
        <w:t xml:space="preserve">  </w:t>
      </w:r>
      <w:r w:rsidR="00800739">
        <w:rPr>
          <w:rFonts w:ascii="標楷體" w:eastAsia="標楷體" w:hAnsi="標楷體" w:hint="eastAsia"/>
          <w:sz w:val="28"/>
          <w:szCs w:val="28"/>
        </w:rPr>
        <w:t>會所屬會員</w:t>
      </w:r>
      <w:proofErr w:type="gramStart"/>
      <w:r w:rsidR="00800739">
        <w:rPr>
          <w:rFonts w:ascii="標楷體" w:eastAsia="標楷體" w:hAnsi="標楷體" w:hint="eastAsia"/>
          <w:sz w:val="28"/>
          <w:szCs w:val="28"/>
        </w:rPr>
        <w:t>黃○雀地政</w:t>
      </w:r>
      <w:proofErr w:type="gramEnd"/>
      <w:r w:rsidR="00800739">
        <w:rPr>
          <w:rFonts w:ascii="標楷體" w:eastAsia="標楷體" w:hAnsi="標楷體" w:hint="eastAsia"/>
          <w:sz w:val="28"/>
          <w:szCs w:val="28"/>
        </w:rPr>
        <w:t>士涉違反地政士倫理</w:t>
      </w:r>
      <w:proofErr w:type="gramStart"/>
      <w:r w:rsidR="00800739">
        <w:rPr>
          <w:rFonts w:ascii="標楷體" w:eastAsia="標楷體" w:hAnsi="標楷體" w:hint="eastAsia"/>
          <w:sz w:val="28"/>
          <w:szCs w:val="28"/>
        </w:rPr>
        <w:t>規</w:t>
      </w:r>
      <w:proofErr w:type="gramEnd"/>
    </w:p>
    <w:p w14:paraId="17B7E461" w14:textId="686DDCA8" w:rsidR="00800739" w:rsidRDefault="007721A7" w:rsidP="00EC364F">
      <w:pPr>
        <w:tabs>
          <w:tab w:val="left" w:pos="1852"/>
        </w:tabs>
        <w:spacing w:line="340" w:lineRule="exact"/>
        <w:ind w:leftChars="100" w:left="1500" w:rightChars="300" w:right="720" w:hangingChars="450" w:hanging="1260"/>
        <w:rPr>
          <w:rFonts w:ascii="標楷體" w:eastAsia="標楷體" w:hAnsi="標楷體"/>
          <w:sz w:val="28"/>
          <w:szCs w:val="28"/>
        </w:rPr>
      </w:pPr>
      <w:r>
        <w:rPr>
          <w:rFonts w:ascii="標楷體" w:eastAsia="標楷體" w:hAnsi="標楷體" w:hint="eastAsia"/>
          <w:sz w:val="28"/>
          <w:szCs w:val="28"/>
        </w:rPr>
        <w:t xml:space="preserve">           </w:t>
      </w:r>
      <w:r w:rsidR="00800739">
        <w:rPr>
          <w:rFonts w:ascii="標楷體" w:eastAsia="標楷體" w:hAnsi="標楷體" w:hint="eastAsia"/>
          <w:sz w:val="28"/>
          <w:szCs w:val="28"/>
        </w:rPr>
        <w:t>範一案</w:t>
      </w:r>
      <w:r w:rsidR="00EC364F">
        <w:rPr>
          <w:rFonts w:ascii="標楷體" w:eastAsia="標楷體" w:hAnsi="標楷體" w:hint="eastAsia"/>
          <w:sz w:val="28"/>
          <w:szCs w:val="28"/>
        </w:rPr>
        <w:t>，相關說明如下：</w:t>
      </w:r>
    </w:p>
    <w:p w14:paraId="71B63897" w14:textId="5AC57F22" w:rsidR="0089237D" w:rsidRPr="0089237D" w:rsidRDefault="0089237D" w:rsidP="0089237D">
      <w:pPr>
        <w:tabs>
          <w:tab w:val="left" w:pos="1852"/>
        </w:tabs>
        <w:spacing w:line="340" w:lineRule="exact"/>
        <w:ind w:left="1784" w:rightChars="300" w:right="720"/>
        <w:rPr>
          <w:rFonts w:ascii="標楷體" w:eastAsia="標楷體" w:hAnsi="標楷體"/>
          <w:sz w:val="28"/>
          <w:szCs w:val="28"/>
        </w:rPr>
      </w:pPr>
      <w:r>
        <w:rPr>
          <w:rFonts w:ascii="標楷體" w:eastAsia="標楷體" w:hAnsi="標楷體" w:hint="eastAsia"/>
          <w:sz w:val="28"/>
          <w:szCs w:val="28"/>
        </w:rPr>
        <w:t>一、</w:t>
      </w:r>
      <w:r w:rsidRPr="0089237D">
        <w:rPr>
          <w:rFonts w:ascii="標楷體" w:eastAsia="標楷體" w:hAnsi="標楷體" w:hint="eastAsia"/>
          <w:sz w:val="28"/>
          <w:szCs w:val="28"/>
        </w:rPr>
        <w:t>按「地政士違反本規範者，由所屬公會審</w:t>
      </w:r>
    </w:p>
    <w:p w14:paraId="0FC63061" w14:textId="77777777" w:rsidR="0089237D" w:rsidRDefault="0089237D" w:rsidP="0089237D">
      <w:pPr>
        <w:tabs>
          <w:tab w:val="left" w:pos="1852"/>
        </w:tabs>
        <w:spacing w:line="340" w:lineRule="exact"/>
        <w:ind w:left="560" w:rightChars="300" w:right="720" w:hangingChars="200" w:hanging="560"/>
        <w:rPr>
          <w:rFonts w:ascii="標楷體" w:eastAsia="標楷體" w:hAnsi="標楷體"/>
          <w:sz w:val="28"/>
          <w:szCs w:val="28"/>
        </w:rPr>
      </w:pPr>
      <w:r>
        <w:rPr>
          <w:rFonts w:ascii="標楷體" w:eastAsia="標楷體" w:hAnsi="標楷體" w:hint="eastAsia"/>
          <w:sz w:val="28"/>
          <w:szCs w:val="28"/>
        </w:rPr>
        <w:lastRenderedPageBreak/>
        <w:t xml:space="preserve">                 </w:t>
      </w:r>
      <w:r w:rsidRPr="0089237D">
        <w:rPr>
          <w:rFonts w:ascii="標楷體" w:eastAsia="標楷體" w:hAnsi="標楷體" w:hint="eastAsia"/>
          <w:sz w:val="28"/>
          <w:szCs w:val="28"/>
        </w:rPr>
        <w:t>議處理，其情節重大者，列舉事實，提出</w:t>
      </w:r>
    </w:p>
    <w:p w14:paraId="78DDF8B5" w14:textId="77777777" w:rsidR="00824A7C" w:rsidRDefault="0089237D" w:rsidP="0089237D">
      <w:pPr>
        <w:tabs>
          <w:tab w:val="left" w:pos="1852"/>
        </w:tabs>
        <w:spacing w:line="340" w:lineRule="exact"/>
        <w:ind w:left="560" w:rightChars="300" w:right="720" w:hangingChars="200" w:hanging="560"/>
        <w:rPr>
          <w:rFonts w:ascii="標楷體" w:eastAsia="標楷體" w:hAnsi="標楷體"/>
          <w:sz w:val="28"/>
          <w:szCs w:val="28"/>
        </w:rPr>
      </w:pPr>
      <w:r>
        <w:rPr>
          <w:rFonts w:ascii="標楷體" w:eastAsia="標楷體" w:hAnsi="標楷體" w:hint="eastAsia"/>
          <w:sz w:val="28"/>
          <w:szCs w:val="28"/>
        </w:rPr>
        <w:t xml:space="preserve">                </w:t>
      </w:r>
      <w:r w:rsidR="00824A7C">
        <w:rPr>
          <w:rFonts w:ascii="標楷體" w:eastAsia="標楷體" w:hAnsi="標楷體" w:hint="eastAsia"/>
          <w:sz w:val="28"/>
          <w:szCs w:val="28"/>
        </w:rPr>
        <w:t xml:space="preserve"> </w:t>
      </w:r>
      <w:r w:rsidRPr="0089237D">
        <w:rPr>
          <w:rFonts w:ascii="標楷體" w:eastAsia="標楷體" w:hAnsi="標楷體" w:hint="eastAsia"/>
          <w:sz w:val="28"/>
          <w:szCs w:val="28"/>
        </w:rPr>
        <w:t>證據，報請地政士所屬直轄</w:t>
      </w:r>
      <w:proofErr w:type="gramStart"/>
      <w:r w:rsidRPr="0089237D">
        <w:rPr>
          <w:rFonts w:ascii="標楷體" w:eastAsia="標楷體" w:hAnsi="標楷體" w:hint="eastAsia"/>
          <w:sz w:val="28"/>
          <w:szCs w:val="28"/>
        </w:rPr>
        <w:t>巿</w:t>
      </w:r>
      <w:proofErr w:type="gramEnd"/>
      <w:r w:rsidRPr="0089237D">
        <w:rPr>
          <w:rFonts w:ascii="標楷體" w:eastAsia="標楷體" w:hAnsi="標楷體" w:hint="eastAsia"/>
          <w:sz w:val="28"/>
          <w:szCs w:val="28"/>
        </w:rPr>
        <w:t>或縣</w:t>
      </w:r>
      <w:proofErr w:type="gramStart"/>
      <w:r w:rsidRPr="0089237D">
        <w:rPr>
          <w:rFonts w:ascii="標楷體" w:eastAsia="標楷體" w:hAnsi="標楷體" w:hint="eastAsia"/>
          <w:sz w:val="28"/>
          <w:szCs w:val="28"/>
        </w:rPr>
        <w:t>巿</w:t>
      </w:r>
      <w:proofErr w:type="gramEnd"/>
      <w:r w:rsidRPr="0089237D">
        <w:rPr>
          <w:rFonts w:ascii="標楷體" w:eastAsia="標楷體" w:hAnsi="標楷體" w:hint="eastAsia"/>
          <w:sz w:val="28"/>
          <w:szCs w:val="28"/>
        </w:rPr>
        <w:t>主管</w:t>
      </w:r>
    </w:p>
    <w:p w14:paraId="5C3B686E" w14:textId="77777777" w:rsidR="00824A7C" w:rsidRDefault="00824A7C" w:rsidP="00824A7C">
      <w:pPr>
        <w:tabs>
          <w:tab w:val="left" w:pos="1852"/>
        </w:tabs>
        <w:spacing w:line="340" w:lineRule="exact"/>
        <w:ind w:left="560" w:rightChars="300" w:right="720" w:hangingChars="200" w:hanging="560"/>
        <w:rPr>
          <w:rFonts w:ascii="標楷體" w:eastAsia="標楷體" w:hAnsi="標楷體"/>
          <w:sz w:val="28"/>
          <w:szCs w:val="28"/>
        </w:rPr>
      </w:pPr>
      <w:r>
        <w:rPr>
          <w:rFonts w:ascii="標楷體" w:eastAsia="標楷體" w:hAnsi="標楷體" w:hint="eastAsia"/>
          <w:sz w:val="28"/>
          <w:szCs w:val="28"/>
        </w:rPr>
        <w:t xml:space="preserve">                 </w:t>
      </w:r>
      <w:r w:rsidR="0089237D" w:rsidRPr="0089237D">
        <w:rPr>
          <w:rFonts w:ascii="標楷體" w:eastAsia="標楷體" w:hAnsi="標楷體" w:hint="eastAsia"/>
          <w:sz w:val="28"/>
          <w:szCs w:val="28"/>
        </w:rPr>
        <w:t>機關處理。 」、「地政士受託辦理各項業</w:t>
      </w:r>
    </w:p>
    <w:p w14:paraId="77AEFE5D" w14:textId="77777777" w:rsidR="00824A7C" w:rsidRDefault="00824A7C" w:rsidP="00824A7C">
      <w:pPr>
        <w:tabs>
          <w:tab w:val="left" w:pos="1852"/>
        </w:tabs>
        <w:spacing w:line="340" w:lineRule="exact"/>
        <w:ind w:left="560" w:rightChars="300" w:right="720" w:hangingChars="200" w:hanging="560"/>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務</w:t>
      </w:r>
      <w:proofErr w:type="gramEnd"/>
      <w:r w:rsidR="0089237D" w:rsidRPr="0089237D">
        <w:rPr>
          <w:rFonts w:ascii="標楷體" w:eastAsia="標楷體" w:hAnsi="標楷體" w:hint="eastAsia"/>
          <w:sz w:val="28"/>
          <w:szCs w:val="28"/>
        </w:rPr>
        <w:t>，</w:t>
      </w:r>
      <w:r w:rsidR="0089237D">
        <w:rPr>
          <w:rFonts w:ascii="標楷體" w:eastAsia="標楷體" w:hAnsi="標楷體" w:hint="eastAsia"/>
          <w:sz w:val="28"/>
          <w:szCs w:val="28"/>
        </w:rPr>
        <w:t>不</w:t>
      </w:r>
      <w:r w:rsidR="0089237D" w:rsidRPr="0089237D">
        <w:rPr>
          <w:rFonts w:ascii="標楷體" w:eastAsia="標楷體" w:hAnsi="標楷體" w:hint="eastAsia"/>
          <w:sz w:val="28"/>
          <w:szCs w:val="28"/>
        </w:rPr>
        <w:t>得有不正當行為或違反業務上應盡</w:t>
      </w:r>
    </w:p>
    <w:p w14:paraId="0590FA03" w14:textId="77777777" w:rsidR="00824A7C" w:rsidRDefault="00824A7C" w:rsidP="00824A7C">
      <w:pPr>
        <w:tabs>
          <w:tab w:val="left" w:pos="1852"/>
        </w:tabs>
        <w:spacing w:line="340" w:lineRule="exact"/>
        <w:ind w:left="560" w:rightChars="300" w:right="720" w:hangingChars="200" w:hanging="560"/>
        <w:rPr>
          <w:rFonts w:ascii="標楷體" w:eastAsia="標楷體" w:hAnsi="標楷體"/>
          <w:sz w:val="28"/>
          <w:szCs w:val="28"/>
        </w:rPr>
      </w:pPr>
      <w:r>
        <w:rPr>
          <w:rFonts w:ascii="標楷體" w:eastAsia="標楷體" w:hAnsi="標楷體" w:hint="eastAsia"/>
          <w:sz w:val="28"/>
          <w:szCs w:val="28"/>
        </w:rPr>
        <w:t xml:space="preserve">                 </w:t>
      </w:r>
      <w:r w:rsidR="0089237D" w:rsidRPr="0089237D">
        <w:rPr>
          <w:rFonts w:ascii="標楷體" w:eastAsia="標楷體" w:hAnsi="標楷體" w:hint="eastAsia"/>
          <w:sz w:val="28"/>
          <w:szCs w:val="28"/>
        </w:rPr>
        <w:t>之義務。」、「地政士違反本法規定者，依</w:t>
      </w:r>
    </w:p>
    <w:p w14:paraId="1B2EAA3F" w14:textId="77777777" w:rsidR="00824A7C" w:rsidRDefault="00824A7C" w:rsidP="00824A7C">
      <w:pPr>
        <w:tabs>
          <w:tab w:val="left" w:pos="1852"/>
        </w:tabs>
        <w:spacing w:line="340" w:lineRule="exact"/>
        <w:ind w:left="560" w:rightChars="300" w:right="720" w:hangingChars="200" w:hanging="560"/>
        <w:rPr>
          <w:rFonts w:ascii="標楷體" w:eastAsia="標楷體" w:hAnsi="標楷體"/>
          <w:sz w:val="28"/>
          <w:szCs w:val="28"/>
        </w:rPr>
      </w:pPr>
      <w:r>
        <w:rPr>
          <w:rFonts w:ascii="標楷體" w:eastAsia="標楷體" w:hAnsi="標楷體" w:hint="eastAsia"/>
          <w:sz w:val="28"/>
          <w:szCs w:val="28"/>
        </w:rPr>
        <w:t xml:space="preserve">                 </w:t>
      </w:r>
      <w:r w:rsidR="0089237D" w:rsidRPr="0089237D">
        <w:rPr>
          <w:rFonts w:ascii="標楷體" w:eastAsia="標楷體" w:hAnsi="標楷體" w:hint="eastAsia"/>
          <w:sz w:val="28"/>
          <w:szCs w:val="28"/>
        </w:rPr>
        <w:t>下列規定懲戒之：…</w:t>
      </w:r>
      <w:proofErr w:type="gramStart"/>
      <w:r w:rsidR="0089237D" w:rsidRPr="0089237D">
        <w:rPr>
          <w:rFonts w:ascii="標楷體" w:eastAsia="標楷體" w:hAnsi="標楷體" w:hint="eastAsia"/>
          <w:sz w:val="28"/>
          <w:szCs w:val="28"/>
        </w:rPr>
        <w:t>…</w:t>
      </w:r>
      <w:proofErr w:type="gramEnd"/>
      <w:r w:rsidR="0089237D" w:rsidRPr="0089237D">
        <w:rPr>
          <w:rFonts w:ascii="標楷體" w:eastAsia="標楷體" w:hAnsi="標楷體" w:hint="eastAsia"/>
          <w:sz w:val="28"/>
          <w:szCs w:val="28"/>
        </w:rPr>
        <w:t>二、違反第12條第</w:t>
      </w:r>
    </w:p>
    <w:p w14:paraId="5F31348B" w14:textId="49665780" w:rsidR="00EC364F" w:rsidRDefault="00824A7C" w:rsidP="00824A7C">
      <w:pPr>
        <w:tabs>
          <w:tab w:val="left" w:pos="1852"/>
        </w:tabs>
        <w:spacing w:line="340" w:lineRule="exact"/>
        <w:ind w:leftChars="770" w:left="2408" w:rightChars="300" w:right="720" w:hangingChars="200" w:hanging="560"/>
        <w:rPr>
          <w:rFonts w:ascii="標楷體" w:eastAsia="標楷體" w:hAnsi="標楷體"/>
          <w:sz w:val="28"/>
          <w:szCs w:val="28"/>
        </w:rPr>
      </w:pPr>
      <w:r>
        <w:rPr>
          <w:rFonts w:ascii="標楷體" w:eastAsia="標楷體" w:hAnsi="標楷體" w:hint="eastAsia"/>
          <w:sz w:val="28"/>
          <w:szCs w:val="28"/>
        </w:rPr>
        <w:t xml:space="preserve">    </w:t>
      </w:r>
      <w:r w:rsidR="0089237D" w:rsidRPr="0089237D">
        <w:rPr>
          <w:rFonts w:ascii="標楷體" w:eastAsia="標楷體" w:hAnsi="標楷體" w:hint="eastAsia"/>
          <w:sz w:val="28"/>
          <w:szCs w:val="28"/>
        </w:rPr>
        <w:t>2項、第18條、第27條第3款、第4</w:t>
      </w:r>
      <w:r>
        <w:rPr>
          <w:rFonts w:ascii="標楷體" w:eastAsia="標楷體" w:hAnsi="標楷體" w:hint="eastAsia"/>
          <w:sz w:val="28"/>
          <w:szCs w:val="28"/>
        </w:rPr>
        <w:t>款</w:t>
      </w:r>
      <w:r w:rsidR="0089237D" w:rsidRPr="0089237D">
        <w:rPr>
          <w:rFonts w:ascii="標楷體" w:eastAsia="標楷體" w:hAnsi="標楷體" w:hint="eastAsia"/>
          <w:sz w:val="28"/>
          <w:szCs w:val="28"/>
        </w:rPr>
        <w:t>、第28條規定、違背地政士倫理規範或違反地政士公會章程情節重大者，應予申誡或停止執行業務。」分為地政士倫理規範第24條、地政士法第26條第1項及第44條第2款所明定。</w:t>
      </w:r>
    </w:p>
    <w:p w14:paraId="263AA37C" w14:textId="7637A330" w:rsidR="00AB0EFE" w:rsidRDefault="005802CC" w:rsidP="00171F42">
      <w:pPr>
        <w:tabs>
          <w:tab w:val="left" w:pos="1852"/>
        </w:tabs>
        <w:spacing w:line="340" w:lineRule="exact"/>
        <w:ind w:leftChars="700" w:left="2240" w:rightChars="300" w:right="720" w:hangingChars="200" w:hanging="560"/>
        <w:rPr>
          <w:rFonts w:ascii="標楷體" w:eastAsia="標楷體" w:hAnsi="標楷體"/>
          <w:sz w:val="28"/>
          <w:szCs w:val="28"/>
        </w:rPr>
      </w:pPr>
      <w:r>
        <w:rPr>
          <w:rFonts w:ascii="標楷體" w:eastAsia="標楷體" w:hAnsi="標楷體" w:hint="eastAsia"/>
          <w:sz w:val="28"/>
          <w:szCs w:val="28"/>
        </w:rPr>
        <w:t xml:space="preserve"> </w:t>
      </w:r>
      <w:r w:rsidR="00AB0EFE">
        <w:rPr>
          <w:rFonts w:ascii="標楷體" w:eastAsia="標楷體" w:hAnsi="標楷體" w:hint="eastAsia"/>
          <w:sz w:val="28"/>
          <w:szCs w:val="28"/>
        </w:rPr>
        <w:t>二、</w:t>
      </w:r>
      <w:r w:rsidR="000815D3" w:rsidRPr="000815D3">
        <w:rPr>
          <w:rFonts w:ascii="標楷體" w:eastAsia="標楷體" w:hAnsi="標楷體" w:hint="eastAsia"/>
          <w:sz w:val="28"/>
          <w:szCs w:val="28"/>
        </w:rPr>
        <w:t>案緣內政部分別於113年9月27日及10月1日函轉民眾書面陳情書及補充資料，檢舉黃地政士於82年、101年及102年受委任辦理不動產買賣、設定等案件，犯有使公務人員登載不實、偽造文書等罪，經法院判刑確定在案，並於112年8月11日因偽造文書經臺灣士林地方檢察署通緝，惟仍執業中（開業執照有效期限至115年4月23日）。</w:t>
      </w:r>
    </w:p>
    <w:p w14:paraId="7A3620B6" w14:textId="49747656" w:rsidR="000815D3" w:rsidRPr="005802CC" w:rsidRDefault="005802CC" w:rsidP="00171F42">
      <w:pPr>
        <w:tabs>
          <w:tab w:val="left" w:pos="1852"/>
        </w:tabs>
        <w:spacing w:line="340" w:lineRule="exact"/>
        <w:ind w:leftChars="700" w:left="2240" w:rightChars="300" w:right="720" w:hangingChars="200" w:hanging="560"/>
        <w:rPr>
          <w:rFonts w:ascii="標楷體" w:eastAsia="標楷體" w:hAnsi="標楷體"/>
          <w:sz w:val="28"/>
          <w:szCs w:val="28"/>
        </w:rPr>
      </w:pPr>
      <w:r>
        <w:rPr>
          <w:rFonts w:ascii="標楷體" w:eastAsia="標楷體" w:hAnsi="標楷體" w:hint="eastAsia"/>
          <w:sz w:val="28"/>
          <w:szCs w:val="28"/>
        </w:rPr>
        <w:t xml:space="preserve"> </w:t>
      </w:r>
      <w:r w:rsidR="000815D3">
        <w:rPr>
          <w:rFonts w:ascii="標楷體" w:eastAsia="標楷體" w:hAnsi="標楷體" w:hint="eastAsia"/>
          <w:sz w:val="28"/>
          <w:szCs w:val="28"/>
        </w:rPr>
        <w:t>三、</w:t>
      </w:r>
      <w:r w:rsidR="000815D3" w:rsidRPr="000815D3">
        <w:rPr>
          <w:rFonts w:ascii="標楷體" w:eastAsia="標楷體" w:hAnsi="標楷體" w:hint="eastAsia"/>
          <w:sz w:val="28"/>
          <w:szCs w:val="28"/>
        </w:rPr>
        <w:t>本案是否屬地政士法第44條第2款所定「違背地政士倫理規範或違反地政士公會章程情節重大者」之情形，移請貴公會審議處理。</w:t>
      </w:r>
      <w:proofErr w:type="gramStart"/>
      <w:r w:rsidR="000815D3" w:rsidRPr="000815D3">
        <w:rPr>
          <w:rFonts w:ascii="標楷體" w:eastAsia="標楷體" w:hAnsi="標楷體" w:hint="eastAsia"/>
          <w:sz w:val="28"/>
          <w:szCs w:val="28"/>
        </w:rPr>
        <w:t>倘屬該</w:t>
      </w:r>
      <w:proofErr w:type="gramEnd"/>
      <w:r w:rsidR="000815D3" w:rsidRPr="000815D3">
        <w:rPr>
          <w:rFonts w:ascii="標楷體" w:eastAsia="標楷體" w:hAnsi="標楷體" w:hint="eastAsia"/>
          <w:sz w:val="28"/>
          <w:szCs w:val="28"/>
        </w:rPr>
        <w:t>條情形，請依地政士倫理規範第</w:t>
      </w:r>
      <w:r w:rsidR="000815D3" w:rsidRPr="005802CC">
        <w:rPr>
          <w:rFonts w:ascii="標楷體" w:eastAsia="標楷體" w:hAnsi="標楷體" w:hint="eastAsia"/>
          <w:sz w:val="28"/>
          <w:szCs w:val="28"/>
        </w:rPr>
        <w:t>24條規定提報</w:t>
      </w:r>
      <w:r w:rsidR="00E170D9">
        <w:rPr>
          <w:rFonts w:ascii="標楷體" w:eastAsia="標楷體" w:hAnsi="標楷體" w:hint="eastAsia"/>
          <w:sz w:val="28"/>
          <w:szCs w:val="28"/>
        </w:rPr>
        <w:t>該</w:t>
      </w:r>
      <w:r w:rsidR="000815D3" w:rsidRPr="005802CC">
        <w:rPr>
          <w:rFonts w:ascii="標楷體" w:eastAsia="標楷體" w:hAnsi="標楷體" w:hint="eastAsia"/>
          <w:sz w:val="28"/>
          <w:szCs w:val="28"/>
        </w:rPr>
        <w:t>局續處。</w:t>
      </w:r>
    </w:p>
    <w:p w14:paraId="3C11CD49" w14:textId="7F1BB64C" w:rsidR="005802CC" w:rsidRPr="005802CC" w:rsidRDefault="005802CC" w:rsidP="005802CC">
      <w:pPr>
        <w:tabs>
          <w:tab w:val="left" w:pos="1852"/>
        </w:tabs>
        <w:spacing w:line="340" w:lineRule="exact"/>
        <w:ind w:leftChars="100" w:left="1890" w:rightChars="300" w:right="720" w:hangingChars="550" w:hanging="1650"/>
        <w:rPr>
          <w:rFonts w:ascii="標楷體" w:eastAsia="標楷體" w:hAnsi="標楷體"/>
          <w:sz w:val="28"/>
          <w:szCs w:val="28"/>
        </w:rPr>
      </w:pPr>
      <w:r>
        <w:rPr>
          <w:rFonts w:ascii="標楷體" w:eastAsia="標楷體" w:hAnsi="標楷體" w:hint="eastAsia"/>
          <w:spacing w:val="10"/>
          <w:sz w:val="28"/>
          <w:szCs w:val="28"/>
        </w:rPr>
        <w:t>115.01.19  本會函轉</w:t>
      </w:r>
      <w:r w:rsidRPr="005802CC">
        <w:rPr>
          <w:rFonts w:ascii="標楷體" w:eastAsia="標楷體" w:hAnsi="標楷體" w:hint="eastAsia"/>
          <w:spacing w:val="10"/>
          <w:sz w:val="28"/>
          <w:szCs w:val="28"/>
        </w:rPr>
        <w:t>送所屬會員-劉地政士向</w:t>
      </w:r>
      <w:r>
        <w:rPr>
          <w:rFonts w:ascii="標楷體" w:eastAsia="標楷體" w:hAnsi="標楷體" w:hint="eastAsia"/>
          <w:spacing w:val="10"/>
          <w:sz w:val="28"/>
          <w:szCs w:val="28"/>
        </w:rPr>
        <w:t>臺灣集中保管結算</w:t>
      </w:r>
      <w:r w:rsidRPr="005802CC">
        <w:rPr>
          <w:rFonts w:ascii="標楷體" w:eastAsia="標楷體" w:hAnsi="標楷體" w:hint="eastAsia"/>
          <w:spacing w:val="10"/>
          <w:sz w:val="28"/>
          <w:szCs w:val="28"/>
        </w:rPr>
        <w:t>所提出之防制洗錢及</w:t>
      </w:r>
      <w:proofErr w:type="gramStart"/>
      <w:r w:rsidRPr="005802CC">
        <w:rPr>
          <w:rFonts w:ascii="標楷體" w:eastAsia="標楷體" w:hAnsi="標楷體" w:hint="eastAsia"/>
          <w:spacing w:val="10"/>
          <w:sz w:val="28"/>
          <w:szCs w:val="28"/>
        </w:rPr>
        <w:t>打擊資恐查詢</w:t>
      </w:r>
      <w:proofErr w:type="gramEnd"/>
      <w:r w:rsidRPr="005802CC">
        <w:rPr>
          <w:rFonts w:ascii="標楷體" w:eastAsia="標楷體" w:hAnsi="標楷體" w:hint="eastAsia"/>
          <w:spacing w:val="10"/>
          <w:sz w:val="28"/>
          <w:szCs w:val="28"/>
        </w:rPr>
        <w:t>系統使用申請書1份</w:t>
      </w:r>
      <w:r>
        <w:rPr>
          <w:rFonts w:ascii="標楷體" w:eastAsia="標楷體" w:hAnsi="標楷體" w:hint="eastAsia"/>
          <w:spacing w:val="10"/>
          <w:sz w:val="28"/>
          <w:szCs w:val="28"/>
        </w:rPr>
        <w:t>。</w:t>
      </w:r>
    </w:p>
    <w:p w14:paraId="47908728" w14:textId="0BB446A5" w:rsidR="004F099B" w:rsidRDefault="004F099B" w:rsidP="00016F60">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w:t>
      </w:r>
      <w:r w:rsidR="00DB03EC">
        <w:rPr>
          <w:rFonts w:ascii="標楷體" w:eastAsia="標楷體" w:hAnsi="標楷體" w:hint="eastAsia"/>
          <w:sz w:val="28"/>
          <w:szCs w:val="28"/>
        </w:rPr>
        <w:t>0</w:t>
      </w:r>
      <w:r>
        <w:rPr>
          <w:rFonts w:ascii="標楷體" w:eastAsia="標楷體" w:hAnsi="標楷體" w:hint="eastAsia"/>
          <w:sz w:val="28"/>
          <w:szCs w:val="28"/>
        </w:rPr>
        <w:t xml:space="preserve">  </w:t>
      </w:r>
      <w:r w:rsidR="005802CC">
        <w:rPr>
          <w:rFonts w:ascii="標楷體" w:eastAsia="標楷體" w:hAnsi="標楷體" w:hint="eastAsia"/>
          <w:sz w:val="28"/>
          <w:szCs w:val="28"/>
        </w:rPr>
        <w:t xml:space="preserve"> </w:t>
      </w:r>
      <w:r>
        <w:rPr>
          <w:rFonts w:ascii="標楷體" w:eastAsia="標楷體" w:hAnsi="標楷體" w:hint="eastAsia"/>
          <w:sz w:val="28"/>
          <w:szCs w:val="28"/>
        </w:rPr>
        <w:t>新北市政府經濟發展局函知本會，有關</w:t>
      </w:r>
      <w:r w:rsidR="00016F60" w:rsidRPr="00016F60">
        <w:rPr>
          <w:rFonts w:ascii="標楷體" w:eastAsia="標楷體" w:hAnsi="標楷體" w:hint="eastAsia"/>
          <w:sz w:val="28"/>
          <w:szCs w:val="28"/>
        </w:rPr>
        <w:t>為辦理「新北國際AI+智慧園區招商案公</w:t>
      </w:r>
      <w:proofErr w:type="gramStart"/>
      <w:r w:rsidR="00016F60" w:rsidRPr="00016F60">
        <w:rPr>
          <w:rFonts w:ascii="標楷體" w:eastAsia="標楷體" w:hAnsi="標楷體" w:hint="eastAsia"/>
          <w:sz w:val="28"/>
          <w:szCs w:val="28"/>
        </w:rPr>
        <w:t>開標租案</w:t>
      </w:r>
      <w:proofErr w:type="gramEnd"/>
      <w:r w:rsidR="00016F60" w:rsidRPr="00016F60">
        <w:rPr>
          <w:rFonts w:ascii="標楷體" w:eastAsia="標楷體" w:hAnsi="標楷體" w:hint="eastAsia"/>
          <w:sz w:val="28"/>
          <w:szCs w:val="28"/>
        </w:rPr>
        <w:t>」及「林口區力行段第四種產業專用區土地</w:t>
      </w:r>
      <w:proofErr w:type="gramStart"/>
      <w:r w:rsidR="00016F60" w:rsidRPr="00016F60">
        <w:rPr>
          <w:rFonts w:ascii="標楷體" w:eastAsia="標楷體" w:hAnsi="標楷體" w:hint="eastAsia"/>
          <w:sz w:val="28"/>
          <w:szCs w:val="28"/>
        </w:rPr>
        <w:t>標租案</w:t>
      </w:r>
      <w:proofErr w:type="gramEnd"/>
      <w:r w:rsidR="00016F60" w:rsidRPr="00016F60">
        <w:rPr>
          <w:rFonts w:ascii="標楷體" w:eastAsia="標楷體" w:hAnsi="標楷體" w:hint="eastAsia"/>
          <w:sz w:val="28"/>
          <w:szCs w:val="28"/>
        </w:rPr>
        <w:t>」招商，</w:t>
      </w:r>
      <w:r w:rsidR="00016F60">
        <w:rPr>
          <w:rFonts w:ascii="標楷體" w:eastAsia="標楷體" w:hAnsi="標楷體" w:hint="eastAsia"/>
          <w:sz w:val="28"/>
          <w:szCs w:val="28"/>
        </w:rPr>
        <w:t>該</w:t>
      </w:r>
      <w:r w:rsidR="00016F60" w:rsidRPr="00016F60">
        <w:rPr>
          <w:rFonts w:ascii="標楷體" w:eastAsia="標楷體" w:hAnsi="標楷體" w:hint="eastAsia"/>
          <w:sz w:val="28"/>
          <w:szCs w:val="28"/>
        </w:rPr>
        <w:t>局訂於115年1月26日(</w:t>
      </w:r>
      <w:proofErr w:type="gramStart"/>
      <w:r w:rsidR="00016F60" w:rsidRPr="00016F60">
        <w:rPr>
          <w:rFonts w:ascii="標楷體" w:eastAsia="標楷體" w:hAnsi="標楷體" w:hint="eastAsia"/>
          <w:sz w:val="28"/>
          <w:szCs w:val="28"/>
        </w:rPr>
        <w:t>一</w:t>
      </w:r>
      <w:proofErr w:type="gramEnd"/>
      <w:r w:rsidR="00016F60" w:rsidRPr="00016F60">
        <w:rPr>
          <w:rFonts w:ascii="標楷體" w:eastAsia="標楷體" w:hAnsi="標楷體" w:hint="eastAsia"/>
          <w:sz w:val="28"/>
          <w:szCs w:val="28"/>
        </w:rPr>
        <w:t>)及1月28日(三)舉辦「2026年新北市林口招商案說明會」，請協助轉知會員並鼓勵業者踴</w:t>
      </w:r>
      <w:r w:rsidR="00016F60">
        <w:rPr>
          <w:rFonts w:ascii="標楷體" w:eastAsia="標楷體" w:hAnsi="標楷體" w:hint="eastAsia"/>
          <w:sz w:val="28"/>
          <w:szCs w:val="28"/>
        </w:rPr>
        <w:t>躍參與。</w:t>
      </w:r>
    </w:p>
    <w:p w14:paraId="65B41C17" w14:textId="4398452F" w:rsidR="000B17E2" w:rsidRDefault="000B17E2" w:rsidP="000B17E2">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115.01.20  內政部函知社團法人中華民國地政士公會全國聯合會，有關該</w:t>
      </w:r>
      <w:r w:rsidRPr="000B17E2">
        <w:rPr>
          <w:rFonts w:ascii="標楷體" w:eastAsia="標楷體" w:hAnsi="標楷體" w:hint="eastAsia"/>
          <w:sz w:val="28"/>
          <w:szCs w:val="28"/>
        </w:rPr>
        <w:t>部「電子產權憑證系統入口網」及「抵押</w:t>
      </w:r>
      <w:proofErr w:type="gramStart"/>
      <w:r w:rsidRPr="000B17E2">
        <w:rPr>
          <w:rFonts w:ascii="標楷體" w:eastAsia="標楷體" w:hAnsi="標楷體" w:hint="eastAsia"/>
          <w:sz w:val="28"/>
          <w:szCs w:val="28"/>
        </w:rPr>
        <w:t>權線上</w:t>
      </w:r>
      <w:proofErr w:type="gramEnd"/>
      <w:r w:rsidRPr="000B17E2">
        <w:rPr>
          <w:rFonts w:ascii="標楷體" w:eastAsia="標楷體" w:hAnsi="標楷體" w:hint="eastAsia"/>
          <w:sz w:val="28"/>
          <w:szCs w:val="28"/>
        </w:rPr>
        <w:t>申辦系統入口網」網址變更1案，</w:t>
      </w:r>
      <w:r>
        <w:rPr>
          <w:rFonts w:ascii="標楷體" w:eastAsia="標楷體" w:hAnsi="標楷體" w:hint="eastAsia"/>
          <w:sz w:val="28"/>
          <w:szCs w:val="28"/>
        </w:rPr>
        <w:t>相關說明如下：</w:t>
      </w:r>
    </w:p>
    <w:p w14:paraId="47F70E29" w14:textId="496185EF" w:rsidR="00D361F5" w:rsidRPr="00D361F5" w:rsidRDefault="000B17E2" w:rsidP="00D361F5">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00D361F5" w:rsidRPr="00D361F5">
        <w:rPr>
          <w:rFonts w:ascii="標楷體" w:eastAsia="標楷體" w:hAnsi="標楷體" w:hint="eastAsia"/>
          <w:sz w:val="28"/>
          <w:szCs w:val="28"/>
        </w:rPr>
        <w:t>一、因應</w:t>
      </w:r>
      <w:r w:rsidR="004A10CC">
        <w:rPr>
          <w:rFonts w:ascii="標楷體" w:eastAsia="標楷體" w:hAnsi="標楷體" w:hint="eastAsia"/>
          <w:sz w:val="28"/>
          <w:szCs w:val="28"/>
        </w:rPr>
        <w:t>內政</w:t>
      </w:r>
      <w:r w:rsidR="00D361F5" w:rsidRPr="00D361F5">
        <w:rPr>
          <w:rFonts w:ascii="標楷體" w:eastAsia="標楷體" w:hAnsi="標楷體" w:hint="eastAsia"/>
          <w:sz w:val="28"/>
          <w:szCs w:val="28"/>
        </w:rPr>
        <w:t>部網域整</w:t>
      </w:r>
      <w:proofErr w:type="gramStart"/>
      <w:r w:rsidR="00D361F5" w:rsidRPr="00D361F5">
        <w:rPr>
          <w:rFonts w:ascii="標楷體" w:eastAsia="標楷體" w:hAnsi="標楷體" w:hint="eastAsia"/>
          <w:sz w:val="28"/>
          <w:szCs w:val="28"/>
        </w:rPr>
        <w:t>併</w:t>
      </w:r>
      <w:proofErr w:type="gramEnd"/>
      <w:r w:rsidR="00D361F5" w:rsidRPr="00D361F5">
        <w:rPr>
          <w:rFonts w:ascii="標楷體" w:eastAsia="標楷體" w:hAnsi="標楷體" w:hint="eastAsia"/>
          <w:sz w:val="28"/>
          <w:szCs w:val="28"/>
        </w:rPr>
        <w:t>需要，</w:t>
      </w:r>
      <w:proofErr w:type="gramStart"/>
      <w:r w:rsidR="00D361F5" w:rsidRPr="00D361F5">
        <w:rPr>
          <w:rFonts w:ascii="標楷體" w:eastAsia="標楷體" w:hAnsi="標楷體" w:hint="eastAsia"/>
          <w:sz w:val="28"/>
          <w:szCs w:val="28"/>
        </w:rPr>
        <w:t>旨揭系統</w:t>
      </w:r>
      <w:proofErr w:type="gramEnd"/>
      <w:r w:rsidR="00D361F5" w:rsidRPr="00D361F5">
        <w:rPr>
          <w:rFonts w:ascii="標楷體" w:eastAsia="標楷體" w:hAnsi="標楷體" w:hint="eastAsia"/>
          <w:sz w:val="28"/>
          <w:szCs w:val="28"/>
        </w:rPr>
        <w:t>網址</w:t>
      </w:r>
      <w:r w:rsidR="00D361F5" w:rsidRPr="00D361F5">
        <w:rPr>
          <w:rFonts w:ascii="標楷體" w:eastAsia="標楷體" w:hAnsi="標楷體" w:hint="eastAsia"/>
          <w:sz w:val="28"/>
          <w:szCs w:val="28"/>
        </w:rPr>
        <w:lastRenderedPageBreak/>
        <w:t>自115年1月15日起變更，請協助轉知所屬使用單位及人員改用新網址（服務接網址亦同步變更）：</w:t>
      </w:r>
    </w:p>
    <w:p w14:paraId="5F8FAEDB" w14:textId="0F2D29A1" w:rsidR="000B17E2" w:rsidRDefault="00D361F5" w:rsidP="00D361F5">
      <w:pPr>
        <w:tabs>
          <w:tab w:val="left" w:pos="1852"/>
        </w:tabs>
        <w:spacing w:line="340" w:lineRule="exact"/>
        <w:ind w:leftChars="1000" w:left="2960" w:rightChars="300" w:right="720" w:hangingChars="200" w:hanging="560"/>
        <w:rPr>
          <w:rFonts w:ascii="標楷體" w:eastAsia="標楷體" w:hAnsi="標楷體"/>
          <w:sz w:val="28"/>
          <w:szCs w:val="28"/>
        </w:rPr>
      </w:pPr>
      <w:r w:rsidRPr="00D361F5">
        <w:rPr>
          <w:rFonts w:ascii="標楷體" w:eastAsia="標楷體" w:hAnsi="標楷體" w:hint="eastAsia"/>
          <w:sz w:val="28"/>
          <w:szCs w:val="28"/>
        </w:rPr>
        <w:t>(</w:t>
      </w:r>
      <w:proofErr w:type="gramStart"/>
      <w:r w:rsidRPr="00D361F5">
        <w:rPr>
          <w:rFonts w:ascii="標楷體" w:eastAsia="標楷體" w:hAnsi="標楷體" w:hint="eastAsia"/>
          <w:sz w:val="28"/>
          <w:szCs w:val="28"/>
        </w:rPr>
        <w:t>一</w:t>
      </w:r>
      <w:proofErr w:type="gramEnd"/>
      <w:r w:rsidRPr="00D361F5">
        <w:rPr>
          <w:rFonts w:ascii="標楷體" w:eastAsia="標楷體" w:hAnsi="標楷體" w:hint="eastAsia"/>
          <w:sz w:val="28"/>
          <w:szCs w:val="28"/>
        </w:rPr>
        <w:t>)電子產權憑證系統入口網新網址為：</w:t>
      </w:r>
      <w:r>
        <w:rPr>
          <w:rFonts w:ascii="標楷體" w:eastAsia="標楷體" w:hAnsi="標楷體" w:hint="eastAsia"/>
          <w:sz w:val="28"/>
          <w:szCs w:val="28"/>
        </w:rPr>
        <w:t xml:space="preserve">             </w:t>
      </w:r>
      <w:hyperlink r:id="rId7" w:history="1">
        <w:r w:rsidRPr="00AF4F50">
          <w:rPr>
            <w:rStyle w:val="aa"/>
            <w:rFonts w:ascii="標楷體" w:eastAsia="標楷體" w:hAnsi="標楷體" w:hint="eastAsia"/>
            <w:sz w:val="28"/>
            <w:szCs w:val="28"/>
          </w:rPr>
          <w:t>https://rightland.moi.gov.tw/</w:t>
        </w:r>
      </w:hyperlink>
      <w:r w:rsidRPr="00D361F5">
        <w:rPr>
          <w:rFonts w:ascii="標楷體" w:eastAsia="標楷體" w:hAnsi="標楷體" w:hint="eastAsia"/>
          <w:sz w:val="28"/>
          <w:szCs w:val="28"/>
        </w:rPr>
        <w:t>。</w:t>
      </w:r>
    </w:p>
    <w:p w14:paraId="0E6997FD" w14:textId="12B89B83" w:rsidR="00D361F5" w:rsidRPr="00D361F5" w:rsidRDefault="00D361F5" w:rsidP="00D361F5">
      <w:pPr>
        <w:tabs>
          <w:tab w:val="left" w:pos="1852"/>
        </w:tabs>
        <w:spacing w:line="340" w:lineRule="exact"/>
        <w:ind w:leftChars="1000" w:left="2960" w:rightChars="300" w:right="720" w:hangingChars="200" w:hanging="560"/>
        <w:rPr>
          <w:rFonts w:ascii="標楷體" w:eastAsia="標楷體" w:hAnsi="標楷體"/>
          <w:sz w:val="28"/>
          <w:szCs w:val="28"/>
        </w:rPr>
      </w:pPr>
      <w:r w:rsidRPr="00D361F5">
        <w:rPr>
          <w:rFonts w:ascii="標楷體" w:eastAsia="標楷體" w:hAnsi="標楷體" w:hint="eastAsia"/>
          <w:sz w:val="28"/>
          <w:szCs w:val="28"/>
        </w:rPr>
        <w:t>(二)抵押</w:t>
      </w:r>
      <w:proofErr w:type="gramStart"/>
      <w:r w:rsidRPr="00D361F5">
        <w:rPr>
          <w:rFonts w:ascii="標楷體" w:eastAsia="標楷體" w:hAnsi="標楷體" w:hint="eastAsia"/>
          <w:sz w:val="28"/>
          <w:szCs w:val="28"/>
        </w:rPr>
        <w:t>權線上</w:t>
      </w:r>
      <w:proofErr w:type="gramEnd"/>
      <w:r w:rsidRPr="00D361F5">
        <w:rPr>
          <w:rFonts w:ascii="標楷體" w:eastAsia="標楷體" w:hAnsi="標楷體" w:hint="eastAsia"/>
          <w:sz w:val="28"/>
          <w:szCs w:val="28"/>
        </w:rPr>
        <w:t>申辦系統入口網新網址：</w:t>
      </w:r>
    </w:p>
    <w:p w14:paraId="35F03089" w14:textId="7AFE03B6" w:rsidR="00D361F5" w:rsidRDefault="00D361F5" w:rsidP="00D361F5">
      <w:pPr>
        <w:tabs>
          <w:tab w:val="left" w:pos="1852"/>
        </w:tabs>
        <w:spacing w:line="340" w:lineRule="exact"/>
        <w:ind w:leftChars="1000" w:left="2960" w:rightChars="300" w:right="720" w:hangingChars="200" w:hanging="560"/>
        <w:rPr>
          <w:rFonts w:ascii="標楷體" w:eastAsia="標楷體" w:hAnsi="標楷體"/>
          <w:sz w:val="28"/>
          <w:szCs w:val="28"/>
        </w:rPr>
      </w:pPr>
      <w:r>
        <w:rPr>
          <w:rFonts w:ascii="標楷體" w:eastAsia="標楷體" w:hAnsi="標楷體" w:hint="eastAsia"/>
          <w:sz w:val="28"/>
          <w:szCs w:val="28"/>
        </w:rPr>
        <w:t xml:space="preserve">    </w:t>
      </w:r>
      <w:hyperlink r:id="rId8" w:history="1">
        <w:r w:rsidRPr="00AF4F50">
          <w:rPr>
            <w:rStyle w:val="aa"/>
            <w:rFonts w:ascii="標楷體" w:eastAsia="標楷體" w:hAnsi="標楷體" w:hint="eastAsia"/>
            <w:sz w:val="28"/>
            <w:szCs w:val="28"/>
          </w:rPr>
          <w:t>https://maoland.moi.gov.tw/</w:t>
        </w:r>
      </w:hyperlink>
      <w:r w:rsidRPr="00D361F5">
        <w:rPr>
          <w:rFonts w:ascii="標楷體" w:eastAsia="標楷體" w:hAnsi="標楷體" w:hint="eastAsia"/>
          <w:sz w:val="28"/>
          <w:szCs w:val="28"/>
        </w:rPr>
        <w:t>。</w:t>
      </w:r>
    </w:p>
    <w:p w14:paraId="4E5333C9" w14:textId="77777777" w:rsidR="00C64849" w:rsidRDefault="00D361F5" w:rsidP="00EE24D6">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Pr="00D361F5">
        <w:rPr>
          <w:rFonts w:ascii="標楷體" w:eastAsia="標楷體" w:hAnsi="標楷體" w:hint="eastAsia"/>
          <w:sz w:val="28"/>
          <w:szCs w:val="28"/>
        </w:rPr>
        <w:t>二、上開系統網址變更過渡期間（115年1月15日至3月15日）新舊網址</w:t>
      </w:r>
      <w:proofErr w:type="gramStart"/>
      <w:r w:rsidRPr="00D361F5">
        <w:rPr>
          <w:rFonts w:ascii="標楷體" w:eastAsia="標楷體" w:hAnsi="標楷體" w:hint="eastAsia"/>
          <w:sz w:val="28"/>
          <w:szCs w:val="28"/>
        </w:rPr>
        <w:t>併</w:t>
      </w:r>
      <w:proofErr w:type="gramEnd"/>
      <w:r w:rsidRPr="00D361F5">
        <w:rPr>
          <w:rFonts w:ascii="標楷體" w:eastAsia="標楷體" w:hAnsi="標楷體" w:hint="eastAsia"/>
          <w:sz w:val="28"/>
          <w:szCs w:val="28"/>
        </w:rPr>
        <w:t>存，並提供</w:t>
      </w:r>
      <w:proofErr w:type="gramStart"/>
      <w:r w:rsidRPr="00D361F5">
        <w:rPr>
          <w:rFonts w:ascii="標楷體" w:eastAsia="標楷體" w:hAnsi="標楷體" w:hint="eastAsia"/>
          <w:sz w:val="28"/>
          <w:szCs w:val="28"/>
        </w:rPr>
        <w:t>跳轉導頁</w:t>
      </w:r>
      <w:proofErr w:type="gramEnd"/>
      <w:r w:rsidRPr="00D361F5">
        <w:rPr>
          <w:rFonts w:ascii="標楷體" w:eastAsia="標楷體" w:hAnsi="標楷體" w:hint="eastAsia"/>
          <w:sz w:val="28"/>
          <w:szCs w:val="28"/>
        </w:rPr>
        <w:t>至新網址，屆期後僅限以新網址連結或</w:t>
      </w:r>
      <w:proofErr w:type="gramStart"/>
      <w:r w:rsidRPr="00D361F5">
        <w:rPr>
          <w:rFonts w:ascii="標楷體" w:eastAsia="標楷體" w:hAnsi="標楷體" w:hint="eastAsia"/>
          <w:sz w:val="28"/>
          <w:szCs w:val="28"/>
        </w:rPr>
        <w:t>介</w:t>
      </w:r>
      <w:proofErr w:type="gramEnd"/>
      <w:r w:rsidRPr="00D361F5">
        <w:rPr>
          <w:rFonts w:ascii="標楷體" w:eastAsia="標楷體" w:hAnsi="標楷體" w:hint="eastAsia"/>
          <w:sz w:val="28"/>
          <w:szCs w:val="28"/>
        </w:rPr>
        <w:t>接服務，敬請及早辦理網址調整事宜。處理過程如有疑義 ，請洽系統客服窗口汪小姐</w:t>
      </w:r>
      <w:proofErr w:type="gramStart"/>
      <w:r w:rsidRPr="00D361F5">
        <w:rPr>
          <w:rFonts w:ascii="標楷體" w:eastAsia="標楷體" w:hAnsi="標楷體" w:hint="eastAsia"/>
          <w:sz w:val="28"/>
          <w:szCs w:val="28"/>
        </w:rPr>
        <w:t>（</w:t>
      </w:r>
      <w:proofErr w:type="gramEnd"/>
      <w:r w:rsidRPr="00D361F5">
        <w:rPr>
          <w:rFonts w:ascii="標楷體" w:eastAsia="標楷體" w:hAnsi="標楷體" w:hint="eastAsia"/>
          <w:sz w:val="28"/>
          <w:szCs w:val="28"/>
        </w:rPr>
        <w:t>電話：02-</w:t>
      </w:r>
      <w:r w:rsidR="00EE24D6" w:rsidRPr="00EE24D6">
        <w:rPr>
          <w:rFonts w:hint="eastAsia"/>
        </w:rPr>
        <w:t xml:space="preserve"> </w:t>
      </w:r>
      <w:r w:rsidR="00EE24D6" w:rsidRPr="00EE24D6">
        <w:rPr>
          <w:rFonts w:ascii="標楷體" w:eastAsia="標楷體" w:hAnsi="標楷體" w:hint="eastAsia"/>
          <w:sz w:val="28"/>
          <w:szCs w:val="28"/>
        </w:rPr>
        <w:t>23266146，信箱：gracewong@cht.com.tw</w:t>
      </w:r>
      <w:proofErr w:type="gramStart"/>
      <w:r w:rsidR="00EE24D6" w:rsidRPr="00EE24D6">
        <w:rPr>
          <w:rFonts w:ascii="標楷體" w:eastAsia="標楷體" w:hAnsi="標楷體" w:hint="eastAsia"/>
          <w:sz w:val="28"/>
          <w:szCs w:val="28"/>
        </w:rPr>
        <w:t>）</w:t>
      </w:r>
      <w:proofErr w:type="gramEnd"/>
      <w:r w:rsidR="00EE24D6" w:rsidRPr="00EE24D6">
        <w:rPr>
          <w:rFonts w:ascii="標楷體" w:eastAsia="標楷體" w:hAnsi="標楷體" w:hint="eastAsia"/>
          <w:sz w:val="28"/>
          <w:szCs w:val="28"/>
        </w:rPr>
        <w:t>或</w:t>
      </w:r>
      <w:r w:rsidR="00EE24D6">
        <w:rPr>
          <w:rFonts w:ascii="標楷體" w:eastAsia="標楷體" w:hAnsi="標楷體" w:hint="eastAsia"/>
          <w:sz w:val="28"/>
          <w:szCs w:val="28"/>
        </w:rPr>
        <w:t>內政</w:t>
      </w:r>
      <w:r w:rsidR="00EE24D6" w:rsidRPr="00EE24D6">
        <w:rPr>
          <w:rFonts w:ascii="標楷體" w:eastAsia="標楷體" w:hAnsi="標楷體" w:hint="eastAsia"/>
          <w:sz w:val="28"/>
          <w:szCs w:val="28"/>
        </w:rPr>
        <w:t>部承辦蘇先生</w:t>
      </w:r>
      <w:proofErr w:type="gramStart"/>
      <w:r w:rsidR="00EE24D6" w:rsidRPr="00EE24D6">
        <w:rPr>
          <w:rFonts w:ascii="標楷體" w:eastAsia="標楷體" w:hAnsi="標楷體" w:hint="eastAsia"/>
          <w:sz w:val="28"/>
          <w:szCs w:val="28"/>
        </w:rPr>
        <w:t>（</w:t>
      </w:r>
      <w:proofErr w:type="gramEnd"/>
      <w:r w:rsidR="00EE24D6" w:rsidRPr="00EE24D6">
        <w:rPr>
          <w:rFonts w:ascii="標楷體" w:eastAsia="標楷體" w:hAnsi="標楷體" w:hint="eastAsia"/>
          <w:sz w:val="28"/>
          <w:szCs w:val="28"/>
        </w:rPr>
        <w:t>電話：02-23565212，信箱：</w:t>
      </w:r>
    </w:p>
    <w:p w14:paraId="2D18F65E" w14:textId="22FFDD89" w:rsidR="00D361F5" w:rsidRDefault="00DE3C6A" w:rsidP="00C64849">
      <w:pPr>
        <w:tabs>
          <w:tab w:val="left" w:pos="1852"/>
        </w:tabs>
        <w:spacing w:line="340" w:lineRule="exact"/>
        <w:ind w:leftChars="1000" w:left="4200" w:rightChars="300" w:right="720" w:hangingChars="750" w:hanging="1800"/>
        <w:rPr>
          <w:rFonts w:ascii="標楷體" w:eastAsia="標楷體" w:hAnsi="標楷體"/>
          <w:sz w:val="28"/>
          <w:szCs w:val="28"/>
        </w:rPr>
      </w:pPr>
      <w:hyperlink r:id="rId9" w:history="1">
        <w:r w:rsidR="00C64849" w:rsidRPr="00AD72E0">
          <w:rPr>
            <w:rStyle w:val="aa"/>
            <w:rFonts w:ascii="標楷體" w:eastAsia="標楷體" w:hAnsi="標楷體" w:hint="eastAsia"/>
            <w:sz w:val="28"/>
            <w:szCs w:val="28"/>
          </w:rPr>
          <w:t>moi2141@moi.gov.</w:t>
        </w:r>
        <w:r w:rsidR="00C64849" w:rsidRPr="00AD72E0">
          <w:rPr>
            <w:rStyle w:val="aa"/>
            <w:rFonts w:ascii="標楷體" w:eastAsia="標楷體" w:hAnsi="標楷體"/>
            <w:sz w:val="28"/>
            <w:szCs w:val="28"/>
          </w:rPr>
          <w:t>tw</w:t>
        </w:r>
      </w:hyperlink>
      <w:proofErr w:type="gramStart"/>
      <w:r w:rsidR="00EE24D6">
        <w:rPr>
          <w:rFonts w:ascii="標楷體" w:eastAsia="標楷體" w:hAnsi="標楷體"/>
          <w:sz w:val="28"/>
          <w:szCs w:val="28"/>
        </w:rPr>
        <w:t>）</w:t>
      </w:r>
      <w:proofErr w:type="gramEnd"/>
      <w:r w:rsidR="00EE24D6">
        <w:rPr>
          <w:rFonts w:ascii="標楷體" w:eastAsia="標楷體" w:hAnsi="標楷體" w:hint="eastAsia"/>
          <w:sz w:val="28"/>
          <w:szCs w:val="28"/>
        </w:rPr>
        <w:t>。</w:t>
      </w:r>
    </w:p>
    <w:p w14:paraId="648E27B2" w14:textId="00243DE2" w:rsidR="00C64849" w:rsidRDefault="00C64849" w:rsidP="00C64849">
      <w:pPr>
        <w:tabs>
          <w:tab w:val="left" w:pos="1852"/>
        </w:tabs>
        <w:spacing w:line="340" w:lineRule="exact"/>
        <w:ind w:leftChars="100" w:left="1780" w:rightChars="300" w:right="720" w:hangingChars="550" w:hanging="1540"/>
        <w:rPr>
          <w:rFonts w:ascii="標楷體" w:eastAsia="標楷體" w:hAnsi="標楷體"/>
          <w:sz w:val="28"/>
          <w:szCs w:val="28"/>
        </w:rPr>
      </w:pPr>
      <w:r w:rsidRPr="00A26D20">
        <w:rPr>
          <w:rFonts w:ascii="標楷體" w:eastAsia="標楷體" w:hAnsi="標楷體" w:hint="eastAsia"/>
          <w:sz w:val="28"/>
          <w:szCs w:val="28"/>
        </w:rPr>
        <w:t>115.01.21</w:t>
      </w:r>
      <w:r>
        <w:rPr>
          <w:rFonts w:ascii="標楷體" w:eastAsia="標楷體" w:hAnsi="標楷體" w:hint="eastAsia"/>
          <w:sz w:val="28"/>
          <w:szCs w:val="28"/>
        </w:rPr>
        <w:t xml:space="preserve">  花蓮縣地政士公會函知，其已於115年1月9日召開第13屆第1次會員大會並改選理監事完竣，新任理事長為莊正馨，該會通訊地址變更為如下：</w:t>
      </w:r>
    </w:p>
    <w:p w14:paraId="3C95C0DD" w14:textId="77777777" w:rsidR="00C64849" w:rsidRDefault="00C64849" w:rsidP="00C64849">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會址-970花蓮市中華路475號。</w:t>
      </w:r>
    </w:p>
    <w:p w14:paraId="5814B906" w14:textId="77777777" w:rsidR="00C64849" w:rsidRPr="00EE4398" w:rsidRDefault="00C64849" w:rsidP="00C64849">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電話-(03)8531100。</w:t>
      </w:r>
    </w:p>
    <w:p w14:paraId="3DF3673A" w14:textId="77777777" w:rsidR="0016379A" w:rsidRDefault="0016379A" w:rsidP="0016379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115.01.22  臺北市政府地政局</w:t>
      </w:r>
      <w:proofErr w:type="gramStart"/>
      <w:r>
        <w:rPr>
          <w:rFonts w:ascii="標楷體" w:eastAsia="標楷體" w:hAnsi="標楷體" w:hint="eastAsia"/>
          <w:sz w:val="28"/>
          <w:szCs w:val="28"/>
        </w:rPr>
        <w:t>函復本會</w:t>
      </w:r>
      <w:proofErr w:type="gramEnd"/>
      <w:r>
        <w:rPr>
          <w:rFonts w:ascii="標楷體" w:eastAsia="標楷體" w:hAnsi="標楷體" w:hint="eastAsia"/>
          <w:sz w:val="28"/>
          <w:szCs w:val="28"/>
        </w:rPr>
        <w:t>，有關</w:t>
      </w:r>
      <w:r w:rsidRPr="008C4189">
        <w:rPr>
          <w:rFonts w:ascii="標楷體" w:eastAsia="標楷體" w:hAnsi="標楷體" w:hint="eastAsia"/>
          <w:sz w:val="28"/>
          <w:szCs w:val="28"/>
        </w:rPr>
        <w:t>檢送新入會會員名單一案，業於內政部不動產服務業管理作業系統完成登錄</w:t>
      </w:r>
      <w:r>
        <w:rPr>
          <w:rFonts w:ascii="標楷體" w:eastAsia="標楷體" w:hAnsi="標楷體" w:hint="eastAsia"/>
          <w:sz w:val="28"/>
          <w:szCs w:val="28"/>
        </w:rPr>
        <w:t>。</w:t>
      </w:r>
    </w:p>
    <w:p w14:paraId="071CA9D0" w14:textId="77777777" w:rsidR="003526C9" w:rsidRDefault="00C91781" w:rsidP="003526C9">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115.01.22  桃園市政府文化局函</w:t>
      </w:r>
      <w:proofErr w:type="gramStart"/>
      <w:r>
        <w:rPr>
          <w:rFonts w:ascii="標楷體" w:eastAsia="標楷體" w:hAnsi="標楷體" w:hint="eastAsia"/>
          <w:sz w:val="28"/>
          <w:szCs w:val="28"/>
        </w:rPr>
        <w:t>轉其府</w:t>
      </w:r>
      <w:r w:rsidRPr="00C91781">
        <w:rPr>
          <w:rFonts w:ascii="標楷體" w:eastAsia="標楷體" w:hAnsi="標楷體" w:hint="eastAsia"/>
          <w:sz w:val="28"/>
          <w:szCs w:val="28"/>
        </w:rPr>
        <w:t>訂</w:t>
      </w:r>
      <w:proofErr w:type="gramEnd"/>
      <w:r w:rsidRPr="00C91781">
        <w:rPr>
          <w:rFonts w:ascii="標楷體" w:eastAsia="標楷體" w:hAnsi="標楷體" w:hint="eastAsia"/>
          <w:sz w:val="28"/>
          <w:szCs w:val="28"/>
        </w:rPr>
        <w:t>定「桃園市開發行為涉及有形文化資產查詢系</w:t>
      </w:r>
      <w:r>
        <w:rPr>
          <w:rFonts w:ascii="標楷體" w:eastAsia="標楷體" w:hAnsi="標楷體" w:hint="eastAsia"/>
          <w:sz w:val="28"/>
          <w:szCs w:val="28"/>
        </w:rPr>
        <w:t>統</w:t>
      </w:r>
      <w:r w:rsidRPr="00C91781">
        <w:rPr>
          <w:rFonts w:ascii="標楷體" w:eastAsia="標楷體" w:hAnsi="標楷體" w:hint="eastAsia"/>
          <w:sz w:val="28"/>
          <w:szCs w:val="28"/>
        </w:rPr>
        <w:t>收費標準」一案</w:t>
      </w:r>
      <w:r w:rsidR="003526C9">
        <w:rPr>
          <w:rFonts w:ascii="標楷體" w:eastAsia="標楷體" w:hAnsi="標楷體" w:hint="eastAsia"/>
          <w:sz w:val="28"/>
          <w:szCs w:val="28"/>
        </w:rPr>
        <w:t>，相關說明如下：</w:t>
      </w:r>
    </w:p>
    <w:p w14:paraId="29C5DD59" w14:textId="37F7A86B" w:rsidR="003526C9" w:rsidRPr="003526C9" w:rsidRDefault="003526C9" w:rsidP="003526C9">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3526C9">
        <w:rPr>
          <w:rFonts w:ascii="標楷體" w:eastAsia="標楷體" w:hAnsi="標楷體" w:hint="eastAsia"/>
          <w:sz w:val="28"/>
          <w:szCs w:val="28"/>
        </w:rPr>
        <w:t>本查詢系統現預定115年2月2日正式啟</w:t>
      </w:r>
      <w:r>
        <w:rPr>
          <w:rFonts w:ascii="標楷體" w:eastAsia="標楷體" w:hAnsi="標楷體" w:hint="eastAsia"/>
          <w:sz w:val="28"/>
          <w:szCs w:val="28"/>
        </w:rPr>
        <w:t>用</w:t>
      </w:r>
      <w:r w:rsidRPr="003526C9">
        <w:rPr>
          <w:rFonts w:ascii="標楷體" w:eastAsia="標楷體" w:hAnsi="標楷體" w:hint="eastAsia"/>
          <w:sz w:val="28"/>
          <w:szCs w:val="28"/>
        </w:rPr>
        <w:t>，並依本收費標準進行收費作業；另為有效增進本系統效能，擬規劃於115年2月2日起停止收受用地查詢類型公文，請有需求者一律使</w:t>
      </w:r>
    </w:p>
    <w:p w14:paraId="7D358B12" w14:textId="52C13165" w:rsidR="00C91781" w:rsidRDefault="00F0100C" w:rsidP="00C91781">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3526C9" w:rsidRPr="003526C9">
        <w:rPr>
          <w:rFonts w:ascii="標楷體" w:eastAsia="標楷體" w:hAnsi="標楷體" w:hint="eastAsia"/>
          <w:sz w:val="28"/>
          <w:szCs w:val="28"/>
        </w:rPr>
        <w:t>用本系統查詢</w:t>
      </w:r>
      <w:r>
        <w:rPr>
          <w:rFonts w:ascii="標楷體" w:eastAsia="標楷體" w:hAnsi="標楷體" w:hint="eastAsia"/>
          <w:sz w:val="28"/>
          <w:szCs w:val="28"/>
        </w:rPr>
        <w:t>，</w:t>
      </w:r>
      <w:r w:rsidR="003526C9" w:rsidRPr="003526C9">
        <w:rPr>
          <w:rFonts w:ascii="標楷體" w:eastAsia="標楷體" w:hAnsi="標楷體" w:hint="eastAsia"/>
          <w:sz w:val="28"/>
          <w:szCs w:val="28"/>
        </w:rPr>
        <w:t>檢附「桃園市開發行為涉及有形文化資產查詢系統收費標</w:t>
      </w:r>
      <w:r>
        <w:rPr>
          <w:rFonts w:ascii="標楷體" w:eastAsia="標楷體" w:hAnsi="標楷體" w:hint="eastAsia"/>
          <w:sz w:val="28"/>
          <w:szCs w:val="28"/>
        </w:rPr>
        <w:t>準」條文1份。</w:t>
      </w:r>
      <w:r w:rsidR="00C91781">
        <w:rPr>
          <w:rFonts w:ascii="標楷體" w:eastAsia="標楷體" w:hAnsi="標楷體" w:hint="eastAsia"/>
          <w:sz w:val="28"/>
          <w:szCs w:val="28"/>
        </w:rPr>
        <w:t xml:space="preserve">           </w:t>
      </w:r>
    </w:p>
    <w:p w14:paraId="51073403" w14:textId="7F9613CD" w:rsidR="003E2320" w:rsidRDefault="003E2320" w:rsidP="003E2320">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115.01.23  臺北市政府地政局函送本會，有關</w:t>
      </w:r>
      <w:r w:rsidRPr="003E2320">
        <w:rPr>
          <w:rFonts w:ascii="標楷體" w:eastAsia="標楷體" w:hAnsi="標楷體" w:hint="eastAsia"/>
          <w:sz w:val="28"/>
          <w:szCs w:val="28"/>
        </w:rPr>
        <w:t>本市「建物標示圖預先審查作業程序」，並溯自115年1月1日起施行</w:t>
      </w:r>
      <w:r>
        <w:rPr>
          <w:rFonts w:ascii="標楷體" w:eastAsia="標楷體" w:hAnsi="標楷體" w:hint="eastAsia"/>
          <w:sz w:val="28"/>
          <w:szCs w:val="28"/>
        </w:rPr>
        <w:t>，相關說明如下：</w:t>
      </w:r>
    </w:p>
    <w:p w14:paraId="543FF14E" w14:textId="444A9F91" w:rsidR="00CE1AA5" w:rsidRPr="00CE1AA5" w:rsidRDefault="003E2320" w:rsidP="00CE1AA5">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CE1AA5" w:rsidRPr="00CE1AA5">
        <w:rPr>
          <w:rFonts w:ascii="標楷體" w:eastAsia="標楷體" w:hAnsi="標楷體" w:hint="eastAsia"/>
          <w:sz w:val="28"/>
          <w:szCs w:val="28"/>
        </w:rPr>
        <w:t>為加速本市受理以建物標示圖申辦第一次登記案件辦理期程，避免因標示圖繪製錯誤修正或依規定補正而延宕案件進程，遂規劃於建物興建完成，起造人向主管建築機關申請使用執照</w:t>
      </w:r>
      <w:r w:rsidR="00CE1AA5" w:rsidRPr="00CE1AA5">
        <w:rPr>
          <w:rFonts w:ascii="標楷體" w:eastAsia="標楷體" w:hAnsi="標楷體" w:hint="eastAsia"/>
          <w:sz w:val="28"/>
          <w:szCs w:val="28"/>
        </w:rPr>
        <w:lastRenderedPageBreak/>
        <w:t>後，即可向登記機關申請建物標示圖預審，及</w:t>
      </w:r>
    </w:p>
    <w:p w14:paraId="54385075" w14:textId="77777777" w:rsidR="00CE1AA5" w:rsidRDefault="00CE1AA5" w:rsidP="00CE1AA5">
      <w:pPr>
        <w:tabs>
          <w:tab w:val="left" w:pos="1852"/>
        </w:tabs>
        <w:spacing w:line="340" w:lineRule="exact"/>
        <w:ind w:leftChars="335" w:left="804" w:rightChars="300" w:right="720"/>
        <w:rPr>
          <w:rFonts w:ascii="標楷體" w:eastAsia="標楷體" w:hAnsi="標楷體"/>
          <w:sz w:val="28"/>
          <w:szCs w:val="28"/>
        </w:rPr>
      </w:pPr>
      <w:r>
        <w:rPr>
          <w:rFonts w:ascii="標楷體" w:eastAsia="標楷體" w:hAnsi="標楷體" w:hint="eastAsia"/>
          <w:sz w:val="28"/>
          <w:szCs w:val="28"/>
        </w:rPr>
        <w:t xml:space="preserve">       </w:t>
      </w:r>
      <w:r w:rsidRPr="00CE1AA5">
        <w:rPr>
          <w:rFonts w:ascii="標楷體" w:eastAsia="標楷體" w:hAnsi="標楷體" w:hint="eastAsia"/>
          <w:sz w:val="28"/>
          <w:szCs w:val="28"/>
        </w:rPr>
        <w:t>早釐正標示圖及相關文件，有助加速本市建物</w:t>
      </w:r>
    </w:p>
    <w:p w14:paraId="510040A9" w14:textId="17A62B67" w:rsidR="00CE1AA5" w:rsidRDefault="00CE1AA5" w:rsidP="00CE1AA5">
      <w:pPr>
        <w:tabs>
          <w:tab w:val="left" w:pos="1852"/>
        </w:tabs>
        <w:spacing w:line="340" w:lineRule="exact"/>
        <w:ind w:leftChars="335" w:left="804" w:rightChars="300" w:right="720"/>
        <w:rPr>
          <w:rFonts w:ascii="標楷體" w:eastAsia="標楷體" w:hAnsi="標楷體"/>
          <w:sz w:val="28"/>
          <w:szCs w:val="28"/>
        </w:rPr>
      </w:pPr>
      <w:r>
        <w:rPr>
          <w:rFonts w:ascii="標楷體" w:eastAsia="標楷體" w:hAnsi="標楷體" w:hint="eastAsia"/>
          <w:sz w:val="28"/>
          <w:szCs w:val="28"/>
        </w:rPr>
        <w:t xml:space="preserve">       </w:t>
      </w:r>
      <w:r w:rsidRPr="00CE1AA5">
        <w:rPr>
          <w:rFonts w:ascii="標楷體" w:eastAsia="標楷體" w:hAnsi="標楷體" w:hint="eastAsia"/>
          <w:sz w:val="28"/>
          <w:szCs w:val="28"/>
        </w:rPr>
        <w:t>登記期程。為統一作業方式，</w:t>
      </w:r>
      <w:proofErr w:type="gramStart"/>
      <w:r w:rsidRPr="00CE1AA5">
        <w:rPr>
          <w:rFonts w:ascii="標楷體" w:eastAsia="標楷體" w:hAnsi="標楷體" w:hint="eastAsia"/>
          <w:sz w:val="28"/>
          <w:szCs w:val="28"/>
        </w:rPr>
        <w:t>爰</w:t>
      </w:r>
      <w:proofErr w:type="gramEnd"/>
      <w:r w:rsidRPr="00CE1AA5">
        <w:rPr>
          <w:rFonts w:ascii="標楷體" w:eastAsia="標楷體" w:hAnsi="標楷體" w:hint="eastAsia"/>
          <w:sz w:val="28"/>
          <w:szCs w:val="28"/>
        </w:rPr>
        <w:t>訂定</w:t>
      </w:r>
      <w:r w:rsidR="00451D87">
        <w:rPr>
          <w:rFonts w:ascii="標楷體" w:eastAsia="標楷體" w:hAnsi="標楷體" w:hint="eastAsia"/>
          <w:sz w:val="28"/>
          <w:szCs w:val="28"/>
        </w:rPr>
        <w:t>前</w:t>
      </w:r>
      <w:r w:rsidRPr="00CE1AA5">
        <w:rPr>
          <w:rFonts w:ascii="標楷體" w:eastAsia="標楷體" w:hAnsi="標楷體" w:hint="eastAsia"/>
          <w:sz w:val="28"/>
          <w:szCs w:val="28"/>
        </w:rPr>
        <w:t>揭作業</w:t>
      </w:r>
    </w:p>
    <w:p w14:paraId="38F287D3" w14:textId="4C056494" w:rsidR="00CE1AA5" w:rsidRDefault="00CE1AA5" w:rsidP="00CE1AA5">
      <w:pPr>
        <w:tabs>
          <w:tab w:val="left" w:pos="1852"/>
        </w:tabs>
        <w:spacing w:line="340" w:lineRule="exact"/>
        <w:ind w:leftChars="335" w:left="804" w:rightChars="300" w:right="720"/>
        <w:rPr>
          <w:rFonts w:ascii="標楷體" w:eastAsia="標楷體" w:hAnsi="標楷體"/>
          <w:sz w:val="28"/>
          <w:szCs w:val="28"/>
        </w:rPr>
      </w:pPr>
      <w:r>
        <w:rPr>
          <w:rFonts w:ascii="標楷體" w:eastAsia="標楷體" w:hAnsi="標楷體" w:hint="eastAsia"/>
          <w:sz w:val="28"/>
          <w:szCs w:val="28"/>
        </w:rPr>
        <w:t xml:space="preserve">       </w:t>
      </w:r>
      <w:r w:rsidRPr="00CE1AA5">
        <w:rPr>
          <w:rFonts w:ascii="標楷體" w:eastAsia="標楷體" w:hAnsi="標楷體" w:hint="eastAsia"/>
          <w:sz w:val="28"/>
          <w:szCs w:val="28"/>
        </w:rPr>
        <w:t>程序，請本市各地政事務所依</w:t>
      </w:r>
      <w:r w:rsidR="00451D87">
        <w:rPr>
          <w:rFonts w:ascii="標楷體" w:eastAsia="標楷體" w:hAnsi="標楷體" w:hint="eastAsia"/>
          <w:sz w:val="28"/>
          <w:szCs w:val="28"/>
        </w:rPr>
        <w:t>前</w:t>
      </w:r>
      <w:r w:rsidRPr="00CE1AA5">
        <w:rPr>
          <w:rFonts w:ascii="標楷體" w:eastAsia="標楷體" w:hAnsi="標楷體" w:hint="eastAsia"/>
          <w:sz w:val="28"/>
          <w:szCs w:val="28"/>
        </w:rPr>
        <w:t>揭作業程序辦</w:t>
      </w:r>
    </w:p>
    <w:p w14:paraId="344D4DF4" w14:textId="287012A3" w:rsidR="00CE1AA5" w:rsidRDefault="00CE1AA5" w:rsidP="00CE1AA5">
      <w:pPr>
        <w:tabs>
          <w:tab w:val="left" w:pos="1852"/>
        </w:tabs>
        <w:spacing w:line="340" w:lineRule="exact"/>
        <w:ind w:leftChars="335" w:left="804" w:rightChars="300" w:right="720"/>
        <w:rPr>
          <w:rFonts w:ascii="標楷體" w:eastAsia="標楷體" w:hAnsi="標楷體"/>
          <w:sz w:val="28"/>
          <w:szCs w:val="28"/>
        </w:rPr>
      </w:pPr>
      <w:r>
        <w:rPr>
          <w:rFonts w:ascii="標楷體" w:eastAsia="標楷體" w:hAnsi="標楷體" w:hint="eastAsia"/>
          <w:sz w:val="28"/>
          <w:szCs w:val="28"/>
        </w:rPr>
        <w:t xml:space="preserve">       </w:t>
      </w:r>
      <w:r w:rsidRPr="00CE1AA5">
        <w:rPr>
          <w:rFonts w:ascii="標楷體" w:eastAsia="標楷體" w:hAnsi="標楷體" w:hint="eastAsia"/>
          <w:sz w:val="28"/>
          <w:szCs w:val="28"/>
        </w:rPr>
        <w:t>理預審作業，並持續運用多元管道</w:t>
      </w:r>
      <w:r>
        <w:rPr>
          <w:rFonts w:ascii="標楷體" w:eastAsia="標楷體" w:hAnsi="標楷體" w:hint="eastAsia"/>
          <w:sz w:val="28"/>
          <w:szCs w:val="28"/>
        </w:rPr>
        <w:t>協助宣導。</w:t>
      </w:r>
    </w:p>
    <w:p w14:paraId="3C444AC1" w14:textId="57A66D5D" w:rsidR="004F60FC" w:rsidRDefault="004F60FC" w:rsidP="004F60FC">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115.01.23  新北市地政士公會函知，該會業於115年1月21日完成第12屆理事長補選，選舉結果由劉秀寶當選為第12屆理事長，並自即日起接篆視事。</w:t>
      </w:r>
    </w:p>
    <w:p w14:paraId="5BB31760" w14:textId="5A9692FB" w:rsidR="00EE4398" w:rsidRDefault="00EE4398" w:rsidP="00EE4398">
      <w:pPr>
        <w:tabs>
          <w:tab w:val="left" w:pos="1852"/>
        </w:tabs>
        <w:spacing w:line="340" w:lineRule="exact"/>
        <w:ind w:leftChars="100" w:left="1780" w:rightChars="300" w:right="720" w:hangingChars="550" w:hanging="1540"/>
        <w:rPr>
          <w:rFonts w:ascii="標楷體" w:eastAsia="標楷體" w:hAnsi="標楷體"/>
          <w:spacing w:val="10"/>
          <w:sz w:val="28"/>
          <w:szCs w:val="28"/>
        </w:rPr>
      </w:pPr>
      <w:r>
        <w:rPr>
          <w:rFonts w:ascii="標楷體" w:eastAsia="標楷體" w:hAnsi="標楷體" w:hint="eastAsia"/>
          <w:sz w:val="28"/>
          <w:szCs w:val="28"/>
        </w:rPr>
        <w:t xml:space="preserve">115.01.23 </w:t>
      </w:r>
      <w:r w:rsidRPr="00EE4398">
        <w:rPr>
          <w:rFonts w:ascii="標楷體" w:eastAsia="標楷體" w:hAnsi="標楷體" w:hint="eastAsia"/>
          <w:sz w:val="28"/>
          <w:szCs w:val="28"/>
        </w:rPr>
        <w:t xml:space="preserve"> </w:t>
      </w:r>
      <w:r>
        <w:rPr>
          <w:rFonts w:ascii="標楷體" w:eastAsia="標楷體" w:hAnsi="標楷體" w:hint="eastAsia"/>
          <w:sz w:val="28"/>
          <w:szCs w:val="28"/>
        </w:rPr>
        <w:t>本會函</w:t>
      </w:r>
      <w:r w:rsidRPr="00EE4398">
        <w:rPr>
          <w:rFonts w:ascii="標楷體" w:eastAsia="標楷體" w:hAnsi="標楷體" w:hint="eastAsia"/>
          <w:spacing w:val="10"/>
          <w:sz w:val="28"/>
          <w:szCs w:val="28"/>
        </w:rPr>
        <w:t>送</w:t>
      </w:r>
      <w:r>
        <w:rPr>
          <w:rFonts w:ascii="標楷體" w:eastAsia="標楷體" w:hAnsi="標楷體" w:hint="eastAsia"/>
          <w:spacing w:val="10"/>
          <w:sz w:val="28"/>
          <w:szCs w:val="28"/>
        </w:rPr>
        <w:t>臺北市政府地政局，有關所屬</w:t>
      </w:r>
      <w:r w:rsidRPr="00EE4398">
        <w:rPr>
          <w:rFonts w:ascii="標楷體" w:eastAsia="標楷體" w:hAnsi="標楷體" w:hint="eastAsia"/>
          <w:spacing w:val="10"/>
          <w:sz w:val="28"/>
          <w:szCs w:val="28"/>
        </w:rPr>
        <w:t>新入會會員名單【會籍編號35</w:t>
      </w:r>
      <w:r w:rsidRPr="00EE4398">
        <w:rPr>
          <w:rFonts w:ascii="標楷體" w:eastAsia="標楷體" w:hAnsi="標楷體"/>
          <w:spacing w:val="10"/>
          <w:sz w:val="28"/>
          <w:szCs w:val="28"/>
        </w:rPr>
        <w:t>44-3545</w:t>
      </w:r>
      <w:r w:rsidRPr="00EE4398">
        <w:rPr>
          <w:rFonts w:ascii="標楷體" w:eastAsia="標楷體" w:hAnsi="標楷體" w:hint="eastAsia"/>
          <w:spacing w:val="10"/>
          <w:sz w:val="28"/>
          <w:szCs w:val="28"/>
        </w:rPr>
        <w:t>】1份</w:t>
      </w:r>
      <w:r>
        <w:rPr>
          <w:rFonts w:ascii="標楷體" w:eastAsia="標楷體" w:hAnsi="標楷體" w:hint="eastAsia"/>
          <w:spacing w:val="10"/>
          <w:sz w:val="28"/>
          <w:szCs w:val="28"/>
        </w:rPr>
        <w:t>。</w:t>
      </w:r>
    </w:p>
    <w:p w14:paraId="014FF9AD" w14:textId="154BD66C" w:rsidR="00A16484" w:rsidRDefault="00A16484" w:rsidP="0066334B">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115.01.26  本會假會所召開</w:t>
      </w:r>
      <w:proofErr w:type="gramStart"/>
      <w:r>
        <w:rPr>
          <w:rFonts w:ascii="標楷體" w:eastAsia="標楷體" w:hAnsi="標楷體" w:hint="eastAsia"/>
          <w:sz w:val="28"/>
          <w:szCs w:val="28"/>
        </w:rPr>
        <w:t>115</w:t>
      </w:r>
      <w:proofErr w:type="gramEnd"/>
      <w:r>
        <w:rPr>
          <w:rFonts w:ascii="標楷體" w:eastAsia="標楷體" w:hAnsi="標楷體" w:hint="eastAsia"/>
          <w:sz w:val="28"/>
          <w:szCs w:val="28"/>
        </w:rPr>
        <w:t>年度核心業務檢討及資訊管理小組會議。</w:t>
      </w:r>
    </w:p>
    <w:p w14:paraId="3E303227" w14:textId="0CBF6E81" w:rsidR="00E52E1C" w:rsidRDefault="00E52E1C" w:rsidP="0066334B">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115.01.26  內政部函</w:t>
      </w:r>
      <w:r w:rsidR="008C63A8">
        <w:rPr>
          <w:rFonts w:ascii="標楷體" w:eastAsia="標楷體" w:hAnsi="標楷體" w:hint="eastAsia"/>
          <w:sz w:val="28"/>
          <w:szCs w:val="28"/>
        </w:rPr>
        <w:t>復</w:t>
      </w:r>
      <w:r>
        <w:rPr>
          <w:rFonts w:ascii="標楷體" w:eastAsia="標楷體" w:hAnsi="標楷體" w:hint="eastAsia"/>
          <w:sz w:val="28"/>
          <w:szCs w:val="28"/>
        </w:rPr>
        <w:t>社團法人中華民國地政士公會全國聯合會</w:t>
      </w:r>
      <w:r w:rsidR="00FF1F0C">
        <w:rPr>
          <w:rFonts w:ascii="標楷體" w:eastAsia="標楷體" w:hAnsi="標楷體" w:hint="eastAsia"/>
          <w:sz w:val="28"/>
          <w:szCs w:val="28"/>
        </w:rPr>
        <w:t>(以下簡稱：全聯會)</w:t>
      </w:r>
      <w:r>
        <w:rPr>
          <w:rFonts w:ascii="標楷體" w:eastAsia="標楷體" w:hAnsi="標楷體" w:hint="eastAsia"/>
          <w:sz w:val="28"/>
          <w:szCs w:val="28"/>
        </w:rPr>
        <w:t>，</w:t>
      </w:r>
      <w:r w:rsidR="00FF1F0C">
        <w:rPr>
          <w:rFonts w:ascii="標楷體" w:eastAsia="標楷體" w:hAnsi="標楷體" w:hint="eastAsia"/>
          <w:sz w:val="28"/>
          <w:szCs w:val="28"/>
        </w:rPr>
        <w:t>有關全聯會</w:t>
      </w:r>
      <w:r w:rsidRPr="00E52E1C">
        <w:rPr>
          <w:rFonts w:ascii="標楷體" w:eastAsia="標楷體" w:hAnsi="標楷體" w:hint="eastAsia"/>
          <w:sz w:val="28"/>
          <w:szCs w:val="28"/>
        </w:rPr>
        <w:t>函請</w:t>
      </w:r>
      <w:proofErr w:type="gramStart"/>
      <w:r w:rsidRPr="00E52E1C">
        <w:rPr>
          <w:rFonts w:ascii="標楷體" w:eastAsia="標楷體" w:hAnsi="標楷體" w:hint="eastAsia"/>
          <w:sz w:val="28"/>
          <w:szCs w:val="28"/>
        </w:rPr>
        <w:t>研</w:t>
      </w:r>
      <w:proofErr w:type="gramEnd"/>
      <w:r w:rsidRPr="00E52E1C">
        <w:rPr>
          <w:rFonts w:ascii="標楷體" w:eastAsia="標楷體" w:hAnsi="標楷體" w:hint="eastAsia"/>
          <w:sz w:val="28"/>
          <w:szCs w:val="28"/>
        </w:rPr>
        <w:t>議地政電子謄本收費標準合理性1案</w:t>
      </w:r>
      <w:r>
        <w:rPr>
          <w:rFonts w:ascii="標楷體" w:eastAsia="標楷體" w:hAnsi="標楷體" w:hint="eastAsia"/>
          <w:sz w:val="28"/>
          <w:szCs w:val="28"/>
        </w:rPr>
        <w:t>，相關說明如下：</w:t>
      </w:r>
    </w:p>
    <w:p w14:paraId="74C61D37" w14:textId="7D63DB26" w:rsidR="00507B9E" w:rsidRPr="00507B9E" w:rsidRDefault="00507B9E" w:rsidP="00507B9E">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507B9E">
        <w:rPr>
          <w:rFonts w:ascii="標楷體" w:eastAsia="標楷體" w:hAnsi="標楷體" w:hint="eastAsia"/>
          <w:sz w:val="28"/>
          <w:szCs w:val="28"/>
        </w:rPr>
        <w:t>按規費法第11條規定，規費之收費基準，業務主管機關應考量辦理費用、成本變動趨勢、消費者物價指數變動情形等，每3年至少辦理1次定期檢討。</w:t>
      </w:r>
      <w:r>
        <w:rPr>
          <w:rFonts w:ascii="標楷體" w:eastAsia="標楷體" w:hAnsi="標楷體" w:hint="eastAsia"/>
          <w:sz w:val="28"/>
          <w:szCs w:val="28"/>
        </w:rPr>
        <w:t>內政</w:t>
      </w:r>
      <w:r w:rsidRPr="00507B9E">
        <w:rPr>
          <w:rFonts w:ascii="標楷體" w:eastAsia="標楷體" w:hAnsi="標楷體" w:hint="eastAsia"/>
          <w:sz w:val="28"/>
          <w:szCs w:val="28"/>
        </w:rPr>
        <w:t>部</w:t>
      </w:r>
      <w:proofErr w:type="gramStart"/>
      <w:r w:rsidRPr="00507B9E">
        <w:rPr>
          <w:rFonts w:ascii="標楷體" w:eastAsia="標楷體" w:hAnsi="標楷體" w:hint="eastAsia"/>
          <w:sz w:val="28"/>
          <w:szCs w:val="28"/>
        </w:rPr>
        <w:t>115</w:t>
      </w:r>
      <w:proofErr w:type="gramEnd"/>
      <w:r w:rsidRPr="00507B9E">
        <w:rPr>
          <w:rFonts w:ascii="標楷體" w:eastAsia="標楷體" w:hAnsi="標楷體" w:hint="eastAsia"/>
          <w:sz w:val="28"/>
          <w:szCs w:val="28"/>
        </w:rPr>
        <w:t>年度已規劃辦理</w:t>
      </w:r>
    </w:p>
    <w:p w14:paraId="778E4820" w14:textId="6D35B246" w:rsidR="00507B9E" w:rsidRDefault="00507B9E" w:rsidP="00507B9E">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507B9E">
        <w:rPr>
          <w:rFonts w:ascii="標楷體" w:eastAsia="標楷體" w:hAnsi="標楷體" w:hint="eastAsia"/>
          <w:sz w:val="28"/>
          <w:szCs w:val="28"/>
        </w:rPr>
        <w:t>「土地或建築改良物權利書狀及申請應用地籍資料規費收費標準」定期檢討作業，</w:t>
      </w:r>
      <w:r w:rsidR="008F222B">
        <w:rPr>
          <w:rFonts w:ascii="標楷體" w:eastAsia="標楷體" w:hAnsi="標楷體" w:hint="eastAsia"/>
          <w:sz w:val="28"/>
          <w:szCs w:val="28"/>
        </w:rPr>
        <w:t>全聯</w:t>
      </w:r>
      <w:r w:rsidRPr="00507B9E">
        <w:rPr>
          <w:rFonts w:ascii="標楷體" w:eastAsia="標楷體" w:hAnsi="標楷體" w:hint="eastAsia"/>
          <w:sz w:val="28"/>
          <w:szCs w:val="28"/>
        </w:rPr>
        <w:t>會建議事項</w:t>
      </w:r>
      <w:proofErr w:type="gramStart"/>
      <w:r w:rsidRPr="00507B9E">
        <w:rPr>
          <w:rFonts w:ascii="標楷體" w:eastAsia="標楷體" w:hAnsi="標楷體" w:hint="eastAsia"/>
          <w:sz w:val="28"/>
          <w:szCs w:val="28"/>
        </w:rPr>
        <w:t>已錄案參考</w:t>
      </w:r>
      <w:proofErr w:type="gramEnd"/>
      <w:r w:rsidRPr="00507B9E">
        <w:rPr>
          <w:rFonts w:ascii="標楷體" w:eastAsia="標楷體" w:hAnsi="標楷體" w:hint="eastAsia"/>
          <w:sz w:val="28"/>
          <w:szCs w:val="28"/>
        </w:rPr>
        <w:t>，續將洽各地方政府提供實務執行之成本分析資料後審慎</w:t>
      </w:r>
      <w:proofErr w:type="gramStart"/>
      <w:r w:rsidRPr="00507B9E">
        <w:rPr>
          <w:rFonts w:ascii="標楷體" w:eastAsia="標楷體" w:hAnsi="標楷體" w:hint="eastAsia"/>
          <w:sz w:val="28"/>
          <w:szCs w:val="28"/>
        </w:rPr>
        <w:t>研</w:t>
      </w:r>
      <w:proofErr w:type="gramEnd"/>
      <w:r w:rsidRPr="00507B9E">
        <w:rPr>
          <w:rFonts w:ascii="標楷體" w:eastAsia="標楷體" w:hAnsi="標楷體" w:hint="eastAsia"/>
          <w:sz w:val="28"/>
          <w:szCs w:val="28"/>
        </w:rPr>
        <w:t>處</w:t>
      </w:r>
      <w:r w:rsidR="0003119C">
        <w:rPr>
          <w:rFonts w:ascii="標楷體" w:eastAsia="標楷體" w:hAnsi="標楷體" w:hint="eastAsia"/>
          <w:sz w:val="28"/>
          <w:szCs w:val="28"/>
        </w:rPr>
        <w:t>。</w:t>
      </w:r>
    </w:p>
    <w:p w14:paraId="513AB63E" w14:textId="6D514AFA" w:rsidR="006E7905" w:rsidRPr="006E7905" w:rsidRDefault="006E7905" w:rsidP="006E7905">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115.01.26  桃園市政府地政局</w:t>
      </w:r>
      <w:r w:rsidRPr="006E7905">
        <w:rPr>
          <w:rFonts w:ascii="標楷體" w:eastAsia="標楷體" w:hAnsi="標楷體" w:hint="eastAsia"/>
          <w:sz w:val="28"/>
          <w:szCs w:val="28"/>
        </w:rPr>
        <w:t>為鼓勵地政士及律師使用「數位櫃</w:t>
      </w:r>
      <w:proofErr w:type="gramStart"/>
      <w:r w:rsidRPr="006E7905">
        <w:rPr>
          <w:rFonts w:ascii="標楷體" w:eastAsia="標楷體" w:hAnsi="標楷體" w:hint="eastAsia"/>
          <w:sz w:val="28"/>
          <w:szCs w:val="28"/>
        </w:rPr>
        <w:t>臺</w:t>
      </w:r>
      <w:proofErr w:type="gramEnd"/>
      <w:r w:rsidRPr="006E7905">
        <w:rPr>
          <w:rFonts w:ascii="標楷體" w:eastAsia="標楷體" w:hAnsi="標楷體" w:hint="eastAsia"/>
          <w:sz w:val="28"/>
          <w:szCs w:val="28"/>
        </w:rPr>
        <w:t>」系統網路代理申辦登記案件，以提升本市網路申請不動產登記使用率，</w:t>
      </w:r>
      <w:r>
        <w:rPr>
          <w:rFonts w:ascii="標楷體" w:eastAsia="標楷體" w:hAnsi="標楷體" w:hint="eastAsia"/>
          <w:sz w:val="28"/>
          <w:szCs w:val="28"/>
        </w:rPr>
        <w:t>該</w:t>
      </w:r>
      <w:r w:rsidRPr="006E7905">
        <w:rPr>
          <w:rFonts w:ascii="標楷體" w:eastAsia="標楷體" w:hAnsi="標楷體" w:hint="eastAsia"/>
          <w:sz w:val="28"/>
          <w:szCs w:val="28"/>
        </w:rPr>
        <w:t>局</w:t>
      </w:r>
    </w:p>
    <w:p w14:paraId="187B58E8" w14:textId="10767ED9" w:rsidR="006E7905" w:rsidRDefault="006E7905" w:rsidP="006E7905">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6E7905">
        <w:rPr>
          <w:rFonts w:ascii="標楷體" w:eastAsia="標楷體" w:hAnsi="標楷體" w:hint="eastAsia"/>
          <w:sz w:val="28"/>
          <w:szCs w:val="28"/>
        </w:rPr>
        <w:t>舉辦集點換好禮活動，請協助轉知會員知悉</w:t>
      </w:r>
      <w:r>
        <w:rPr>
          <w:rFonts w:ascii="標楷體" w:eastAsia="標楷體" w:hAnsi="標楷體" w:hint="eastAsia"/>
          <w:sz w:val="28"/>
          <w:szCs w:val="28"/>
        </w:rPr>
        <w:t>，相關說明如下：</w:t>
      </w:r>
    </w:p>
    <w:p w14:paraId="63A09475" w14:textId="3F535585" w:rsidR="00AC6FEA" w:rsidRPr="00AC6FEA" w:rsidRDefault="006E7905" w:rsidP="00AC6FEA">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00AC6FEA">
        <w:rPr>
          <w:rFonts w:ascii="標楷體" w:eastAsia="標楷體" w:hAnsi="標楷體" w:hint="eastAsia"/>
          <w:sz w:val="28"/>
          <w:szCs w:val="28"/>
        </w:rPr>
        <w:t>一、</w:t>
      </w:r>
      <w:r w:rsidR="00AC6FEA" w:rsidRPr="00AC6FEA">
        <w:rPr>
          <w:rFonts w:ascii="標楷體" w:eastAsia="標楷體" w:hAnsi="標楷體" w:hint="eastAsia"/>
          <w:sz w:val="28"/>
          <w:szCs w:val="28"/>
        </w:rPr>
        <w:t>為推動智慧政府優質地政服務，內政部自</w:t>
      </w:r>
      <w:r w:rsidR="00AC6FEA">
        <w:rPr>
          <w:rFonts w:ascii="標楷體" w:eastAsia="標楷體" w:hAnsi="標楷體" w:hint="eastAsia"/>
          <w:sz w:val="28"/>
          <w:szCs w:val="28"/>
        </w:rPr>
        <w:t xml:space="preserve">    </w:t>
      </w:r>
      <w:r w:rsidR="00AC6FEA" w:rsidRPr="00AC6FEA">
        <w:rPr>
          <w:rFonts w:ascii="標楷體" w:eastAsia="標楷體" w:hAnsi="標楷體" w:hint="eastAsia"/>
          <w:sz w:val="28"/>
          <w:szCs w:val="28"/>
        </w:rPr>
        <w:t>110年8月起建置「數位櫃</w:t>
      </w:r>
      <w:proofErr w:type="gramStart"/>
      <w:r w:rsidR="00AC6FEA" w:rsidRPr="00AC6FEA">
        <w:rPr>
          <w:rFonts w:ascii="標楷體" w:eastAsia="標楷體" w:hAnsi="標楷體" w:hint="eastAsia"/>
          <w:sz w:val="28"/>
          <w:szCs w:val="28"/>
        </w:rPr>
        <w:t>臺</w:t>
      </w:r>
      <w:proofErr w:type="gramEnd"/>
      <w:r w:rsidR="00AC6FEA" w:rsidRPr="00AC6FEA">
        <w:rPr>
          <w:rFonts w:ascii="標楷體" w:eastAsia="標楷體" w:hAnsi="標楷體" w:hint="eastAsia"/>
          <w:sz w:val="28"/>
          <w:szCs w:val="28"/>
        </w:rPr>
        <w:t>」系統，推動網路申請不動產登記（全程及非全程），得申請登記項目計146項。非全程登記</w:t>
      </w:r>
      <w:proofErr w:type="gramStart"/>
      <w:r w:rsidR="00AC6FEA" w:rsidRPr="00AC6FEA">
        <w:rPr>
          <w:rFonts w:ascii="標楷體" w:eastAsia="標楷體" w:hAnsi="標楷體" w:hint="eastAsia"/>
          <w:sz w:val="28"/>
          <w:szCs w:val="28"/>
        </w:rPr>
        <w:t>案件線上送</w:t>
      </w:r>
      <w:proofErr w:type="gramEnd"/>
      <w:r w:rsidR="00AC6FEA" w:rsidRPr="00AC6FEA">
        <w:rPr>
          <w:rFonts w:ascii="標楷體" w:eastAsia="標楷體" w:hAnsi="標楷體" w:hint="eastAsia"/>
          <w:sz w:val="28"/>
          <w:szCs w:val="28"/>
        </w:rPr>
        <w:t>件後，紙本附件得採用郵寄方式送交管轄地政事務所，數位櫃</w:t>
      </w:r>
      <w:proofErr w:type="gramStart"/>
      <w:r w:rsidR="00AC6FEA" w:rsidRPr="00AC6FEA">
        <w:rPr>
          <w:rFonts w:ascii="標楷體" w:eastAsia="標楷體" w:hAnsi="標楷體" w:hint="eastAsia"/>
          <w:sz w:val="28"/>
          <w:szCs w:val="28"/>
        </w:rPr>
        <w:t>臺</w:t>
      </w:r>
      <w:proofErr w:type="gramEnd"/>
      <w:r w:rsidR="00AC6FEA" w:rsidRPr="00AC6FEA">
        <w:rPr>
          <w:rFonts w:ascii="標楷體" w:eastAsia="標楷體" w:hAnsi="標楷體" w:hint="eastAsia"/>
          <w:sz w:val="28"/>
          <w:szCs w:val="28"/>
        </w:rPr>
        <w:t>系統另有「</w:t>
      </w:r>
      <w:proofErr w:type="gramStart"/>
      <w:r w:rsidR="00AC6FEA" w:rsidRPr="00AC6FEA">
        <w:rPr>
          <w:rFonts w:ascii="標楷體" w:eastAsia="標楷體" w:hAnsi="標楷體" w:hint="eastAsia"/>
          <w:sz w:val="28"/>
          <w:szCs w:val="28"/>
        </w:rPr>
        <w:t>線上支付</w:t>
      </w:r>
      <w:proofErr w:type="gramEnd"/>
      <w:r w:rsidR="00AC6FEA" w:rsidRPr="00AC6FEA">
        <w:rPr>
          <w:rFonts w:ascii="標楷體" w:eastAsia="標楷體" w:hAnsi="標楷體" w:hint="eastAsia"/>
          <w:sz w:val="28"/>
          <w:szCs w:val="28"/>
        </w:rPr>
        <w:t>規費」及「</w:t>
      </w:r>
      <w:proofErr w:type="gramStart"/>
      <w:r w:rsidR="00AC6FEA" w:rsidRPr="00AC6FEA">
        <w:rPr>
          <w:rFonts w:ascii="標楷體" w:eastAsia="標楷體" w:hAnsi="標楷體" w:hint="eastAsia"/>
          <w:sz w:val="28"/>
          <w:szCs w:val="28"/>
        </w:rPr>
        <w:t>線上聲明</w:t>
      </w:r>
      <w:proofErr w:type="gramEnd"/>
      <w:r w:rsidR="00AC6FEA" w:rsidRPr="00AC6FEA">
        <w:rPr>
          <w:rFonts w:ascii="標楷體" w:eastAsia="標楷體" w:hAnsi="標楷體" w:hint="eastAsia"/>
          <w:sz w:val="28"/>
          <w:szCs w:val="28"/>
        </w:rPr>
        <w:t>登錄」功</w:t>
      </w:r>
    </w:p>
    <w:p w14:paraId="05377384" w14:textId="795E0444" w:rsidR="00AC6FEA" w:rsidRDefault="00AC6FEA" w:rsidP="00AC6FE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AC6FEA">
        <w:rPr>
          <w:rFonts w:ascii="標楷體" w:eastAsia="標楷體" w:hAnsi="標楷體" w:hint="eastAsia"/>
          <w:sz w:val="28"/>
          <w:szCs w:val="28"/>
        </w:rPr>
        <w:t>能，全程無須臨櫃辦理，大幅減少車程往</w:t>
      </w:r>
    </w:p>
    <w:p w14:paraId="1B6088D0" w14:textId="26D6AB20" w:rsidR="006E7905" w:rsidRDefault="00AC6FEA" w:rsidP="00AC6FE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AC6FEA">
        <w:rPr>
          <w:rFonts w:ascii="標楷體" w:eastAsia="標楷體" w:hAnsi="標楷體" w:hint="eastAsia"/>
          <w:sz w:val="28"/>
          <w:szCs w:val="28"/>
        </w:rPr>
        <w:t>返時間。</w:t>
      </w:r>
    </w:p>
    <w:p w14:paraId="53087786" w14:textId="77777777" w:rsidR="005F580A" w:rsidRPr="005F580A" w:rsidRDefault="00980EE1" w:rsidP="005F580A">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二、</w:t>
      </w:r>
      <w:r w:rsidR="005F580A" w:rsidRPr="005F580A">
        <w:rPr>
          <w:rFonts w:ascii="標楷體" w:eastAsia="標楷體" w:hAnsi="標楷體" w:hint="eastAsia"/>
          <w:sz w:val="28"/>
          <w:szCs w:val="28"/>
        </w:rPr>
        <w:t>執行方式說明如下：</w:t>
      </w:r>
    </w:p>
    <w:p w14:paraId="0C2C95FB" w14:textId="77777777" w:rsidR="00BF3347" w:rsidRDefault="005F580A" w:rsidP="00BF3347">
      <w:pPr>
        <w:tabs>
          <w:tab w:val="left" w:pos="1852"/>
        </w:tabs>
        <w:spacing w:line="340" w:lineRule="exact"/>
        <w:ind w:leftChars="1000" w:left="4500" w:rightChars="300" w:right="720" w:hangingChars="750" w:hanging="2100"/>
        <w:rPr>
          <w:rFonts w:ascii="標楷體" w:eastAsia="標楷體" w:hAnsi="標楷體"/>
          <w:sz w:val="28"/>
          <w:szCs w:val="28"/>
        </w:rPr>
      </w:pPr>
      <w:r w:rsidRPr="005F580A">
        <w:rPr>
          <w:rFonts w:ascii="標楷體" w:eastAsia="標楷體" w:hAnsi="標楷體" w:hint="eastAsia"/>
          <w:sz w:val="28"/>
          <w:szCs w:val="28"/>
        </w:rPr>
        <w:t>(</w:t>
      </w:r>
      <w:proofErr w:type="gramStart"/>
      <w:r w:rsidRPr="005F580A">
        <w:rPr>
          <w:rFonts w:ascii="標楷體" w:eastAsia="標楷體" w:hAnsi="標楷體" w:hint="eastAsia"/>
          <w:sz w:val="28"/>
          <w:szCs w:val="28"/>
        </w:rPr>
        <w:t>一</w:t>
      </w:r>
      <w:proofErr w:type="gramEnd"/>
      <w:r w:rsidRPr="005F580A">
        <w:rPr>
          <w:rFonts w:ascii="標楷體" w:eastAsia="標楷體" w:hAnsi="標楷體" w:hint="eastAsia"/>
          <w:sz w:val="28"/>
          <w:szCs w:val="28"/>
        </w:rPr>
        <w:t>)實施對象：</w:t>
      </w:r>
    </w:p>
    <w:p w14:paraId="06DE3C7B" w14:textId="06C344A1" w:rsidR="005F580A" w:rsidRPr="001428B9" w:rsidRDefault="005F580A" w:rsidP="00BF3347">
      <w:pPr>
        <w:tabs>
          <w:tab w:val="left" w:pos="1852"/>
        </w:tabs>
        <w:spacing w:line="340" w:lineRule="exact"/>
        <w:ind w:leftChars="1000" w:left="4500" w:rightChars="300" w:right="720" w:hangingChars="750" w:hanging="2100"/>
        <w:rPr>
          <w:rFonts w:ascii="標楷體" w:eastAsia="標楷體" w:hAnsi="標楷體"/>
        </w:rPr>
      </w:pPr>
      <w:r w:rsidRPr="005F580A">
        <w:rPr>
          <w:rFonts w:ascii="標楷體" w:eastAsia="標楷體" w:hAnsi="標楷體" w:hint="eastAsia"/>
          <w:sz w:val="28"/>
          <w:szCs w:val="28"/>
        </w:rPr>
        <w:lastRenderedPageBreak/>
        <w:t>全國開業地政士及律師</w:t>
      </w:r>
      <w:r w:rsidRPr="001428B9">
        <w:rPr>
          <w:rFonts w:ascii="標楷體" w:eastAsia="標楷體" w:hAnsi="標楷體" w:hint="eastAsia"/>
        </w:rPr>
        <w:t>(下稱專業代理人)。</w:t>
      </w:r>
    </w:p>
    <w:p w14:paraId="16E5025D" w14:textId="77777777" w:rsidR="00BF3347" w:rsidRDefault="005F580A" w:rsidP="00BF3347">
      <w:pPr>
        <w:tabs>
          <w:tab w:val="left" w:pos="1852"/>
        </w:tabs>
        <w:spacing w:line="340" w:lineRule="exact"/>
        <w:ind w:leftChars="1000" w:left="4500" w:rightChars="300" w:right="720" w:hangingChars="750" w:hanging="2100"/>
        <w:rPr>
          <w:rFonts w:ascii="標楷體" w:eastAsia="標楷體" w:hAnsi="標楷體"/>
          <w:sz w:val="28"/>
          <w:szCs w:val="28"/>
        </w:rPr>
      </w:pPr>
      <w:r w:rsidRPr="005F580A">
        <w:rPr>
          <w:rFonts w:ascii="標楷體" w:eastAsia="標楷體" w:hAnsi="標楷體" w:hint="eastAsia"/>
          <w:sz w:val="28"/>
          <w:szCs w:val="28"/>
        </w:rPr>
        <w:t>(二)領獎資格：</w:t>
      </w:r>
    </w:p>
    <w:p w14:paraId="6EDFDDCA" w14:textId="77777777" w:rsidR="00BF3347" w:rsidRDefault="005F580A" w:rsidP="00BF3347">
      <w:pPr>
        <w:tabs>
          <w:tab w:val="left" w:pos="1852"/>
        </w:tabs>
        <w:spacing w:line="340" w:lineRule="exact"/>
        <w:ind w:leftChars="1000" w:left="3240" w:rightChars="300" w:right="720" w:hangingChars="300" w:hanging="840"/>
        <w:rPr>
          <w:rFonts w:ascii="標楷體" w:eastAsia="標楷體" w:hAnsi="標楷體"/>
          <w:sz w:val="28"/>
          <w:szCs w:val="28"/>
        </w:rPr>
      </w:pPr>
      <w:r w:rsidRPr="005F580A">
        <w:rPr>
          <w:rFonts w:ascii="標楷體" w:eastAsia="標楷體" w:hAnsi="標楷體" w:hint="eastAsia"/>
          <w:sz w:val="28"/>
          <w:szCs w:val="28"/>
        </w:rPr>
        <w:t>自115年1月起至115年12月底止，</w:t>
      </w:r>
      <w:r w:rsidR="00BF3347">
        <w:rPr>
          <w:rFonts w:ascii="標楷體" w:eastAsia="標楷體" w:hAnsi="標楷體" w:hint="eastAsia"/>
          <w:sz w:val="28"/>
          <w:szCs w:val="28"/>
        </w:rPr>
        <w:t>數</w:t>
      </w:r>
      <w:r w:rsidRPr="005F580A">
        <w:rPr>
          <w:rFonts w:ascii="標楷體" w:eastAsia="標楷體" w:hAnsi="標楷體" w:hint="eastAsia"/>
          <w:sz w:val="28"/>
          <w:szCs w:val="28"/>
        </w:rPr>
        <w:t>位</w:t>
      </w:r>
    </w:p>
    <w:p w14:paraId="616DFDF3" w14:textId="77777777" w:rsidR="00BF3347" w:rsidRDefault="005F580A" w:rsidP="00BF3347">
      <w:pPr>
        <w:tabs>
          <w:tab w:val="left" w:pos="1852"/>
        </w:tabs>
        <w:spacing w:line="340" w:lineRule="exact"/>
        <w:ind w:leftChars="1000" w:left="3240" w:rightChars="300" w:right="720" w:hangingChars="300" w:hanging="840"/>
        <w:rPr>
          <w:rFonts w:ascii="標楷體" w:eastAsia="標楷體" w:hAnsi="標楷體"/>
          <w:sz w:val="28"/>
          <w:szCs w:val="28"/>
        </w:rPr>
      </w:pPr>
      <w:r w:rsidRPr="005F580A">
        <w:rPr>
          <w:rFonts w:ascii="標楷體" w:eastAsia="標楷體" w:hAnsi="標楷體" w:hint="eastAsia"/>
          <w:sz w:val="28"/>
          <w:szCs w:val="28"/>
        </w:rPr>
        <w:t>櫃</w:t>
      </w:r>
      <w:proofErr w:type="gramStart"/>
      <w:r w:rsidRPr="005F580A">
        <w:rPr>
          <w:rFonts w:ascii="標楷體" w:eastAsia="標楷體" w:hAnsi="標楷體" w:hint="eastAsia"/>
          <w:sz w:val="28"/>
          <w:szCs w:val="28"/>
        </w:rPr>
        <w:t>臺</w:t>
      </w:r>
      <w:proofErr w:type="gramEnd"/>
      <w:r w:rsidRPr="005F580A">
        <w:rPr>
          <w:rFonts w:ascii="標楷體" w:eastAsia="標楷體" w:hAnsi="標楷體" w:hint="eastAsia"/>
          <w:sz w:val="28"/>
          <w:szCs w:val="28"/>
        </w:rPr>
        <w:t>系統網路代理申辦本不動產登記案件</w:t>
      </w:r>
    </w:p>
    <w:p w14:paraId="1C1AE344" w14:textId="53B450A2" w:rsidR="00980EE1" w:rsidRDefault="005F580A" w:rsidP="00BF3347">
      <w:pPr>
        <w:tabs>
          <w:tab w:val="left" w:pos="1852"/>
        </w:tabs>
        <w:spacing w:line="340" w:lineRule="exact"/>
        <w:ind w:leftChars="1000" w:left="2400" w:rightChars="300" w:right="720"/>
        <w:rPr>
          <w:rFonts w:ascii="標楷體" w:eastAsia="標楷體" w:hAnsi="標楷體"/>
          <w:sz w:val="28"/>
          <w:szCs w:val="28"/>
        </w:rPr>
      </w:pPr>
      <w:r w:rsidRPr="005F580A">
        <w:rPr>
          <w:rFonts w:ascii="標楷體" w:eastAsia="標楷體" w:hAnsi="標楷體" w:hint="eastAsia"/>
          <w:sz w:val="28"/>
          <w:szCs w:val="28"/>
        </w:rPr>
        <w:t>（不分全程及非全程）達5件之專業代理人，並填寫Google表單</w:t>
      </w:r>
      <w:proofErr w:type="gramStart"/>
      <w:r w:rsidRPr="005F580A">
        <w:rPr>
          <w:rFonts w:ascii="標楷體" w:eastAsia="標楷體" w:hAnsi="標楷體" w:hint="eastAsia"/>
          <w:sz w:val="28"/>
          <w:szCs w:val="28"/>
        </w:rPr>
        <w:t>（</w:t>
      </w:r>
      <w:proofErr w:type="gramEnd"/>
      <w:r w:rsidRPr="005F580A">
        <w:rPr>
          <w:rFonts w:ascii="標楷體" w:eastAsia="標楷體" w:hAnsi="標楷體" w:hint="eastAsia"/>
          <w:sz w:val="28"/>
          <w:szCs w:val="28"/>
        </w:rPr>
        <w:t>網址：</w:t>
      </w:r>
    </w:p>
    <w:p w14:paraId="69FC3076" w14:textId="316D76FA" w:rsidR="005F580A" w:rsidRDefault="00BF3347" w:rsidP="005F580A">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005F580A" w:rsidRPr="005F580A">
        <w:rPr>
          <w:rFonts w:ascii="標楷體" w:eastAsia="標楷體" w:hAnsi="標楷體" w:hint="eastAsia"/>
          <w:sz w:val="28"/>
          <w:szCs w:val="28"/>
        </w:rPr>
        <w:t>https://reurl.cc/ORLeRR</w:t>
      </w:r>
      <w:proofErr w:type="gramStart"/>
      <w:r w:rsidR="005F580A" w:rsidRPr="005F580A">
        <w:rPr>
          <w:rFonts w:ascii="標楷體" w:eastAsia="標楷體" w:hAnsi="標楷體" w:hint="eastAsia"/>
          <w:sz w:val="28"/>
          <w:szCs w:val="28"/>
        </w:rPr>
        <w:t>）</w:t>
      </w:r>
      <w:proofErr w:type="gramEnd"/>
      <w:r w:rsidR="005F580A" w:rsidRPr="005F580A">
        <w:rPr>
          <w:rFonts w:ascii="標楷體" w:eastAsia="標楷體" w:hAnsi="標楷體" w:hint="eastAsia"/>
          <w:sz w:val="28"/>
          <w:szCs w:val="28"/>
        </w:rPr>
        <w:t>者，經本局審核符合條件，即可申領獎品1份，可累計領獎，同一專業代理人全年至多以10份為限。</w:t>
      </w:r>
    </w:p>
    <w:p w14:paraId="3DA011E0" w14:textId="77777777" w:rsidR="007E73EC" w:rsidRDefault="005F580A" w:rsidP="007E73EC">
      <w:pPr>
        <w:tabs>
          <w:tab w:val="left" w:pos="1852"/>
        </w:tabs>
        <w:spacing w:line="340" w:lineRule="exact"/>
        <w:ind w:leftChars="1000" w:left="4500" w:rightChars="300" w:right="720" w:hangingChars="750" w:hanging="2100"/>
        <w:rPr>
          <w:rFonts w:ascii="標楷體" w:eastAsia="標楷體" w:hAnsi="標楷體"/>
          <w:sz w:val="28"/>
          <w:szCs w:val="28"/>
        </w:rPr>
      </w:pPr>
      <w:r w:rsidRPr="005F580A">
        <w:rPr>
          <w:rFonts w:ascii="標楷體" w:eastAsia="標楷體" w:hAnsi="標楷體" w:hint="eastAsia"/>
          <w:sz w:val="28"/>
          <w:szCs w:val="28"/>
        </w:rPr>
        <w:t>(三)獎品：</w:t>
      </w:r>
    </w:p>
    <w:p w14:paraId="046C27AA" w14:textId="79B7D42B" w:rsidR="005F580A" w:rsidRPr="006E7905" w:rsidRDefault="005F580A" w:rsidP="007E73EC">
      <w:pPr>
        <w:tabs>
          <w:tab w:val="left" w:pos="1852"/>
        </w:tabs>
        <w:spacing w:line="340" w:lineRule="exact"/>
        <w:ind w:leftChars="1000" w:left="2400" w:rightChars="300" w:right="720"/>
        <w:rPr>
          <w:rFonts w:ascii="標楷體" w:eastAsia="標楷體" w:hAnsi="標楷體"/>
          <w:sz w:val="28"/>
          <w:szCs w:val="28"/>
        </w:rPr>
      </w:pPr>
      <w:r w:rsidRPr="005F580A">
        <w:rPr>
          <w:rFonts w:ascii="標楷體" w:eastAsia="標楷體" w:hAnsi="標楷體" w:hint="eastAsia"/>
          <w:sz w:val="28"/>
          <w:szCs w:val="28"/>
        </w:rPr>
        <w:t>7-11面額新臺幣200元商品卡，領獎順序以其提交表單順序為主，限量50份，送完為止。</w:t>
      </w:r>
    </w:p>
    <w:p w14:paraId="1788BC0F" w14:textId="683ACB9B" w:rsidR="00E17E42" w:rsidRPr="00E17E42" w:rsidRDefault="00E17E42" w:rsidP="0066334B">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115.01.27  本會函轉</w:t>
      </w:r>
      <w:r w:rsidRPr="00E17E42">
        <w:rPr>
          <w:rFonts w:ascii="標楷體" w:eastAsia="標楷體" w:hAnsi="標楷體" w:hint="eastAsia"/>
          <w:spacing w:val="10"/>
          <w:sz w:val="28"/>
          <w:szCs w:val="28"/>
        </w:rPr>
        <w:t>送所屬會員-史地政士向</w:t>
      </w:r>
      <w:r>
        <w:rPr>
          <w:rFonts w:ascii="標楷體" w:eastAsia="標楷體" w:hAnsi="標楷體" w:hint="eastAsia"/>
          <w:spacing w:val="10"/>
          <w:sz w:val="28"/>
          <w:szCs w:val="28"/>
        </w:rPr>
        <w:t>臺灣集中保管結算</w:t>
      </w:r>
      <w:r w:rsidRPr="00E17E42">
        <w:rPr>
          <w:rFonts w:ascii="標楷體" w:eastAsia="標楷體" w:hAnsi="標楷體" w:hint="eastAsia"/>
          <w:spacing w:val="10"/>
          <w:sz w:val="28"/>
          <w:szCs w:val="28"/>
        </w:rPr>
        <w:t>所提出之防制洗錢及</w:t>
      </w:r>
      <w:proofErr w:type="gramStart"/>
      <w:r w:rsidRPr="00E17E42">
        <w:rPr>
          <w:rFonts w:ascii="標楷體" w:eastAsia="標楷體" w:hAnsi="標楷體" w:hint="eastAsia"/>
          <w:spacing w:val="10"/>
          <w:sz w:val="28"/>
          <w:szCs w:val="28"/>
        </w:rPr>
        <w:t>打擊資恐查詢</w:t>
      </w:r>
      <w:proofErr w:type="gramEnd"/>
      <w:r w:rsidRPr="00E17E42">
        <w:rPr>
          <w:rFonts w:ascii="標楷體" w:eastAsia="標楷體" w:hAnsi="標楷體" w:hint="eastAsia"/>
          <w:spacing w:val="10"/>
          <w:sz w:val="28"/>
          <w:szCs w:val="28"/>
        </w:rPr>
        <w:t>系統使用申請書1份</w:t>
      </w:r>
      <w:r>
        <w:rPr>
          <w:rFonts w:ascii="標楷體" w:eastAsia="標楷體" w:hAnsi="標楷體" w:hint="eastAsia"/>
          <w:spacing w:val="10"/>
          <w:sz w:val="28"/>
          <w:szCs w:val="28"/>
        </w:rPr>
        <w:t>。</w:t>
      </w:r>
    </w:p>
    <w:p w14:paraId="5D959276" w14:textId="016E317B" w:rsidR="000C07D5" w:rsidRDefault="000C07D5" w:rsidP="00AD383B">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115.01.27  臺北市政府地政局函知本會，</w:t>
      </w:r>
      <w:r w:rsidR="00AD383B" w:rsidRPr="00AD383B">
        <w:rPr>
          <w:rFonts w:ascii="標楷體" w:eastAsia="標楷體" w:hAnsi="標楷體" w:hint="eastAsia"/>
          <w:sz w:val="28"/>
          <w:szCs w:val="28"/>
        </w:rPr>
        <w:t>有關內政部「電子產權憑證系統入口網」及「抵押</w:t>
      </w:r>
      <w:proofErr w:type="gramStart"/>
      <w:r w:rsidR="00AD383B" w:rsidRPr="00AD383B">
        <w:rPr>
          <w:rFonts w:ascii="標楷體" w:eastAsia="標楷體" w:hAnsi="標楷體" w:hint="eastAsia"/>
          <w:sz w:val="28"/>
          <w:szCs w:val="28"/>
        </w:rPr>
        <w:t>權線上</w:t>
      </w:r>
      <w:proofErr w:type="gramEnd"/>
      <w:r w:rsidR="00AD383B" w:rsidRPr="00AD383B">
        <w:rPr>
          <w:rFonts w:ascii="標楷體" w:eastAsia="標楷體" w:hAnsi="標楷體" w:hint="eastAsia"/>
          <w:sz w:val="28"/>
          <w:szCs w:val="28"/>
        </w:rPr>
        <w:t>申辦系統入口網」自115年1月15日起變更網址，請轉知所屬人（會）員改用新網址，</w:t>
      </w:r>
      <w:r w:rsidR="00C676B7">
        <w:rPr>
          <w:rFonts w:ascii="標楷體" w:eastAsia="標楷體" w:hAnsi="標楷體" w:hint="eastAsia"/>
          <w:sz w:val="28"/>
          <w:szCs w:val="28"/>
        </w:rPr>
        <w:t>相關說明如下：</w:t>
      </w:r>
    </w:p>
    <w:p w14:paraId="6F52673C" w14:textId="4A3BD8A4" w:rsidR="00E1331B" w:rsidRPr="00E1331B" w:rsidRDefault="00C676B7" w:rsidP="00E1331B">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E1739E">
        <w:rPr>
          <w:rFonts w:ascii="標楷體" w:eastAsia="標楷體" w:hAnsi="標楷體" w:hint="eastAsia"/>
          <w:sz w:val="28"/>
          <w:szCs w:val="28"/>
        </w:rPr>
        <w:t>一、</w:t>
      </w:r>
      <w:r w:rsidR="00E1331B" w:rsidRPr="00E1331B">
        <w:rPr>
          <w:rFonts w:ascii="標楷體" w:eastAsia="標楷體" w:hAnsi="標楷體" w:hint="eastAsia"/>
          <w:sz w:val="28"/>
          <w:szCs w:val="28"/>
        </w:rPr>
        <w:t>因應</w:t>
      </w:r>
      <w:r w:rsidR="00D7389C">
        <w:rPr>
          <w:rFonts w:ascii="標楷體" w:eastAsia="標楷體" w:hAnsi="標楷體" w:hint="eastAsia"/>
          <w:sz w:val="28"/>
          <w:szCs w:val="28"/>
        </w:rPr>
        <w:t>內政</w:t>
      </w:r>
      <w:r w:rsidR="00E1331B" w:rsidRPr="00E1331B">
        <w:rPr>
          <w:rFonts w:ascii="標楷體" w:eastAsia="標楷體" w:hAnsi="標楷體" w:hint="eastAsia"/>
          <w:sz w:val="28"/>
          <w:szCs w:val="28"/>
        </w:rPr>
        <w:t>部網域整</w:t>
      </w:r>
      <w:proofErr w:type="gramStart"/>
      <w:r w:rsidR="00E1331B" w:rsidRPr="00E1331B">
        <w:rPr>
          <w:rFonts w:ascii="標楷體" w:eastAsia="標楷體" w:hAnsi="標楷體" w:hint="eastAsia"/>
          <w:sz w:val="28"/>
          <w:szCs w:val="28"/>
        </w:rPr>
        <w:t>併</w:t>
      </w:r>
      <w:proofErr w:type="gramEnd"/>
      <w:r w:rsidR="00E1331B" w:rsidRPr="00E1331B">
        <w:rPr>
          <w:rFonts w:ascii="標楷體" w:eastAsia="標楷體" w:hAnsi="標楷體" w:hint="eastAsia"/>
          <w:sz w:val="28"/>
          <w:szCs w:val="28"/>
        </w:rPr>
        <w:t>需要，</w:t>
      </w:r>
      <w:r w:rsidR="00D7389C">
        <w:rPr>
          <w:rFonts w:ascii="標楷體" w:eastAsia="標楷體" w:hAnsi="標楷體" w:hint="eastAsia"/>
          <w:sz w:val="28"/>
          <w:szCs w:val="28"/>
        </w:rPr>
        <w:t>前</w:t>
      </w:r>
      <w:r w:rsidR="00E1331B" w:rsidRPr="00E1331B">
        <w:rPr>
          <w:rFonts w:ascii="標楷體" w:eastAsia="標楷體" w:hAnsi="標楷體" w:hint="eastAsia"/>
          <w:sz w:val="28"/>
          <w:szCs w:val="28"/>
        </w:rPr>
        <w:t>揭系統網址自115年1月15日起變更，請協助轉知所屬使用單位及人員改用新網址（服務</w:t>
      </w:r>
      <w:proofErr w:type="gramStart"/>
      <w:r w:rsidR="00E1331B" w:rsidRPr="00E1331B">
        <w:rPr>
          <w:rFonts w:ascii="標楷體" w:eastAsia="標楷體" w:hAnsi="標楷體" w:hint="eastAsia"/>
          <w:sz w:val="28"/>
          <w:szCs w:val="28"/>
        </w:rPr>
        <w:t>介</w:t>
      </w:r>
      <w:proofErr w:type="gramEnd"/>
      <w:r w:rsidR="00E1331B" w:rsidRPr="00E1331B">
        <w:rPr>
          <w:rFonts w:ascii="標楷體" w:eastAsia="標楷體" w:hAnsi="標楷體" w:hint="eastAsia"/>
          <w:sz w:val="28"/>
          <w:szCs w:val="28"/>
        </w:rPr>
        <w:t>接網址亦同步變更）：</w:t>
      </w:r>
    </w:p>
    <w:p w14:paraId="474F49C1" w14:textId="5D027F2C" w:rsidR="00E1331B" w:rsidRPr="00E1331B" w:rsidRDefault="00D7389C" w:rsidP="00E1331B">
      <w:pPr>
        <w:tabs>
          <w:tab w:val="left" w:pos="1852"/>
        </w:tabs>
        <w:spacing w:line="340" w:lineRule="exact"/>
        <w:ind w:leftChars="700" w:left="322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E1331B" w:rsidRPr="00E1331B">
        <w:rPr>
          <w:rFonts w:ascii="標楷體" w:eastAsia="標楷體" w:hAnsi="標楷體" w:hint="eastAsia"/>
          <w:sz w:val="28"/>
          <w:szCs w:val="28"/>
        </w:rPr>
        <w:t>(</w:t>
      </w:r>
      <w:proofErr w:type="gramStart"/>
      <w:r w:rsidR="00E1331B" w:rsidRPr="00E1331B">
        <w:rPr>
          <w:rFonts w:ascii="標楷體" w:eastAsia="標楷體" w:hAnsi="標楷體" w:hint="eastAsia"/>
          <w:sz w:val="28"/>
          <w:szCs w:val="28"/>
        </w:rPr>
        <w:t>一</w:t>
      </w:r>
      <w:proofErr w:type="gramEnd"/>
      <w:r w:rsidR="00E1331B" w:rsidRPr="00E1331B">
        <w:rPr>
          <w:rFonts w:ascii="標楷體" w:eastAsia="標楷體" w:hAnsi="標楷體" w:hint="eastAsia"/>
          <w:sz w:val="28"/>
          <w:szCs w:val="28"/>
        </w:rPr>
        <w:t>)電子產權憑證系統入口網新網址為：</w:t>
      </w:r>
    </w:p>
    <w:p w14:paraId="47CD4CC0" w14:textId="77777777" w:rsidR="00E1331B" w:rsidRPr="00E1331B" w:rsidRDefault="00E1331B" w:rsidP="00E1331B">
      <w:pPr>
        <w:tabs>
          <w:tab w:val="left" w:pos="1852"/>
        </w:tabs>
        <w:spacing w:line="340" w:lineRule="exact"/>
        <w:ind w:leftChars="1000" w:left="3940" w:rightChars="300" w:right="720" w:hangingChars="550" w:hanging="1540"/>
        <w:rPr>
          <w:rFonts w:ascii="標楷體" w:eastAsia="標楷體" w:hAnsi="標楷體"/>
          <w:sz w:val="28"/>
          <w:szCs w:val="28"/>
        </w:rPr>
      </w:pPr>
      <w:r w:rsidRPr="00E1331B">
        <w:rPr>
          <w:rFonts w:ascii="標楷體" w:eastAsia="標楷體" w:hAnsi="標楷體" w:hint="eastAsia"/>
          <w:sz w:val="28"/>
          <w:szCs w:val="28"/>
        </w:rPr>
        <w:t>https://rightland.moi.gov.tw/。</w:t>
      </w:r>
    </w:p>
    <w:p w14:paraId="2A064136" w14:textId="43D59BCB" w:rsidR="00E1331B" w:rsidRPr="00E1331B" w:rsidRDefault="00D7389C" w:rsidP="00E1331B">
      <w:pPr>
        <w:tabs>
          <w:tab w:val="left" w:pos="1852"/>
        </w:tabs>
        <w:spacing w:line="340" w:lineRule="exact"/>
        <w:ind w:leftChars="700" w:left="322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E1331B" w:rsidRPr="00E1331B">
        <w:rPr>
          <w:rFonts w:ascii="標楷體" w:eastAsia="標楷體" w:hAnsi="標楷體" w:hint="eastAsia"/>
          <w:sz w:val="28"/>
          <w:szCs w:val="28"/>
        </w:rPr>
        <w:t>(二)抵押</w:t>
      </w:r>
      <w:proofErr w:type="gramStart"/>
      <w:r w:rsidR="00E1331B" w:rsidRPr="00E1331B">
        <w:rPr>
          <w:rFonts w:ascii="標楷體" w:eastAsia="標楷體" w:hAnsi="標楷體" w:hint="eastAsia"/>
          <w:sz w:val="28"/>
          <w:szCs w:val="28"/>
        </w:rPr>
        <w:t>權線上</w:t>
      </w:r>
      <w:proofErr w:type="gramEnd"/>
      <w:r w:rsidR="00E1331B" w:rsidRPr="00E1331B">
        <w:rPr>
          <w:rFonts w:ascii="標楷體" w:eastAsia="標楷體" w:hAnsi="標楷體" w:hint="eastAsia"/>
          <w:sz w:val="28"/>
          <w:szCs w:val="28"/>
        </w:rPr>
        <w:t>申辦系統入口網新網址為：</w:t>
      </w:r>
    </w:p>
    <w:p w14:paraId="1EC096D1" w14:textId="5A6F8B1A" w:rsidR="00C676B7" w:rsidRDefault="00154801" w:rsidP="00E1331B">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hyperlink r:id="rId10" w:history="1">
        <w:r w:rsidR="007F58E2" w:rsidRPr="008F21EB">
          <w:rPr>
            <w:rStyle w:val="aa"/>
            <w:rFonts w:ascii="標楷體" w:eastAsia="標楷體" w:hAnsi="標楷體" w:hint="eastAsia"/>
            <w:sz w:val="28"/>
            <w:szCs w:val="28"/>
          </w:rPr>
          <w:t>https://maoland.moi.gov.tw/</w:t>
        </w:r>
      </w:hyperlink>
      <w:r w:rsidR="00E1331B" w:rsidRPr="00E1331B">
        <w:rPr>
          <w:rFonts w:ascii="標楷體" w:eastAsia="標楷體" w:hAnsi="標楷體" w:hint="eastAsia"/>
          <w:sz w:val="28"/>
          <w:szCs w:val="28"/>
        </w:rPr>
        <w:t>。</w:t>
      </w:r>
    </w:p>
    <w:p w14:paraId="277FF2B7" w14:textId="77B41E5D" w:rsidR="00E1739E" w:rsidRDefault="00E1739E" w:rsidP="00E1739E">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二、</w:t>
      </w:r>
      <w:r w:rsidRPr="00E1739E">
        <w:rPr>
          <w:rFonts w:ascii="標楷體" w:eastAsia="標楷體" w:hAnsi="標楷體" w:hint="eastAsia"/>
          <w:sz w:val="28"/>
          <w:szCs w:val="28"/>
        </w:rPr>
        <w:t>上開系統網址變更過渡期間（115年1月15日至3月15日）新舊網址</w:t>
      </w:r>
      <w:proofErr w:type="gramStart"/>
      <w:r w:rsidRPr="00E1739E">
        <w:rPr>
          <w:rFonts w:ascii="標楷體" w:eastAsia="標楷體" w:hAnsi="標楷體" w:hint="eastAsia"/>
          <w:sz w:val="28"/>
          <w:szCs w:val="28"/>
        </w:rPr>
        <w:t>併</w:t>
      </w:r>
      <w:proofErr w:type="gramEnd"/>
      <w:r w:rsidRPr="00E1739E">
        <w:rPr>
          <w:rFonts w:ascii="標楷體" w:eastAsia="標楷體" w:hAnsi="標楷體" w:hint="eastAsia"/>
          <w:sz w:val="28"/>
          <w:szCs w:val="28"/>
        </w:rPr>
        <w:t>存，並提供</w:t>
      </w:r>
      <w:proofErr w:type="gramStart"/>
      <w:r w:rsidRPr="00E1739E">
        <w:rPr>
          <w:rFonts w:ascii="標楷體" w:eastAsia="標楷體" w:hAnsi="標楷體" w:hint="eastAsia"/>
          <w:sz w:val="28"/>
          <w:szCs w:val="28"/>
        </w:rPr>
        <w:t>跳轉導頁</w:t>
      </w:r>
      <w:proofErr w:type="gramEnd"/>
      <w:r w:rsidRPr="00E1739E">
        <w:rPr>
          <w:rFonts w:ascii="標楷體" w:eastAsia="標楷體" w:hAnsi="標楷體" w:hint="eastAsia"/>
          <w:sz w:val="28"/>
          <w:szCs w:val="28"/>
        </w:rPr>
        <w:t>至新網址，屆期後僅限以新網址連結或</w:t>
      </w:r>
      <w:proofErr w:type="gramStart"/>
      <w:r w:rsidRPr="00E1739E">
        <w:rPr>
          <w:rFonts w:ascii="標楷體" w:eastAsia="標楷體" w:hAnsi="標楷體" w:hint="eastAsia"/>
          <w:sz w:val="28"/>
          <w:szCs w:val="28"/>
        </w:rPr>
        <w:t>介</w:t>
      </w:r>
      <w:proofErr w:type="gramEnd"/>
      <w:r w:rsidRPr="00E1739E">
        <w:rPr>
          <w:rFonts w:ascii="標楷體" w:eastAsia="標楷體" w:hAnsi="標楷體" w:hint="eastAsia"/>
          <w:sz w:val="28"/>
          <w:szCs w:val="28"/>
        </w:rPr>
        <w:t>接服務，敬請及早辦理網址調整事宜。</w:t>
      </w:r>
    </w:p>
    <w:p w14:paraId="0337CDDD" w14:textId="062E795E" w:rsidR="00392562" w:rsidRDefault="00A16484" w:rsidP="003945DE">
      <w:pPr>
        <w:tabs>
          <w:tab w:val="left" w:pos="1852"/>
        </w:tabs>
        <w:spacing w:afterLines="30" w:after="108" w:line="340" w:lineRule="exact"/>
        <w:ind w:leftChars="100" w:left="1752" w:rightChars="300" w:right="720" w:hangingChars="540" w:hanging="1512"/>
        <w:jc w:val="both"/>
        <w:rPr>
          <w:rFonts w:ascii="標楷體" w:eastAsia="標楷體" w:hAnsi="標楷體"/>
          <w:sz w:val="28"/>
          <w:szCs w:val="28"/>
        </w:rPr>
      </w:pPr>
      <w:r>
        <w:rPr>
          <w:rFonts w:ascii="標楷體" w:eastAsia="標楷體" w:hAnsi="標楷體" w:hint="eastAsia"/>
          <w:sz w:val="28"/>
          <w:szCs w:val="28"/>
        </w:rPr>
        <w:t>115.01.27 本會</w:t>
      </w:r>
      <w:r w:rsidR="005D44CA" w:rsidRPr="005D44CA">
        <w:rPr>
          <w:rFonts w:ascii="標楷體" w:eastAsia="標楷體" w:hAnsi="標楷體" w:hint="eastAsia"/>
          <w:sz w:val="28"/>
          <w:szCs w:val="28"/>
        </w:rPr>
        <w:t>依據臺北市政府地政局移請本會審議處理</w:t>
      </w:r>
      <w:proofErr w:type="gramStart"/>
      <w:r w:rsidR="005D44CA" w:rsidRPr="005D44CA">
        <w:rPr>
          <w:rFonts w:ascii="標楷體" w:eastAsia="標楷體" w:hAnsi="標楷體" w:hint="eastAsia"/>
          <w:sz w:val="28"/>
          <w:szCs w:val="28"/>
        </w:rPr>
        <w:t>釐</w:t>
      </w:r>
      <w:proofErr w:type="gramEnd"/>
      <w:r w:rsidR="005D44CA" w:rsidRPr="005D44CA">
        <w:rPr>
          <w:rFonts w:ascii="標楷體" w:eastAsia="標楷體" w:hAnsi="標楷體" w:hint="eastAsia"/>
          <w:sz w:val="28"/>
          <w:szCs w:val="28"/>
        </w:rPr>
        <w:t>清有關民眾投訴所屬</w:t>
      </w:r>
      <w:proofErr w:type="gramStart"/>
      <w:r w:rsidR="005D44CA" w:rsidRPr="005D44CA">
        <w:rPr>
          <w:rFonts w:ascii="標楷體" w:eastAsia="標楷體" w:hAnsi="標楷體" w:hint="eastAsia"/>
          <w:sz w:val="28"/>
          <w:szCs w:val="28"/>
        </w:rPr>
        <w:t>會員似涉違反</w:t>
      </w:r>
      <w:proofErr w:type="gramEnd"/>
      <w:r w:rsidR="005D44CA" w:rsidRPr="005D44CA">
        <w:rPr>
          <w:rFonts w:ascii="標楷體" w:eastAsia="標楷體" w:hAnsi="標楷體" w:hint="eastAsia"/>
          <w:sz w:val="28"/>
          <w:szCs w:val="28"/>
        </w:rPr>
        <w:t>地政士倫理規範一案，</w:t>
      </w:r>
      <w:r w:rsidR="00CC24B7">
        <w:rPr>
          <w:rFonts w:ascii="標楷體" w:eastAsia="標楷體" w:hAnsi="標楷體" w:hint="eastAsia"/>
          <w:sz w:val="28"/>
          <w:szCs w:val="28"/>
        </w:rPr>
        <w:t>遂</w:t>
      </w:r>
      <w:r w:rsidR="005D44CA" w:rsidRPr="005D44CA">
        <w:rPr>
          <w:rFonts w:ascii="標楷體" w:eastAsia="標楷體" w:hAnsi="標楷體" w:hint="eastAsia"/>
          <w:sz w:val="28"/>
          <w:szCs w:val="28"/>
        </w:rPr>
        <w:t>邀請相關地政士會員撥冗蒞會，</w:t>
      </w:r>
      <w:r w:rsidRPr="005D44CA">
        <w:rPr>
          <w:rFonts w:ascii="標楷體" w:eastAsia="標楷體" w:hAnsi="標楷體" w:hint="eastAsia"/>
          <w:sz w:val="28"/>
          <w:szCs w:val="28"/>
        </w:rPr>
        <w:t>召開第12屆第</w:t>
      </w:r>
      <w:r w:rsidR="00392562">
        <w:rPr>
          <w:rFonts w:ascii="標楷體" w:eastAsia="標楷體" w:hAnsi="標楷體" w:hint="eastAsia"/>
          <w:sz w:val="28"/>
          <w:szCs w:val="28"/>
        </w:rPr>
        <w:t>3</w:t>
      </w:r>
      <w:r w:rsidRPr="005D44CA">
        <w:rPr>
          <w:rFonts w:ascii="標楷體" w:eastAsia="標楷體" w:hAnsi="標楷體" w:hint="eastAsia"/>
          <w:sz w:val="28"/>
          <w:szCs w:val="28"/>
        </w:rPr>
        <w:t>次紀</w:t>
      </w:r>
      <w:r>
        <w:rPr>
          <w:rFonts w:ascii="標楷體" w:eastAsia="標楷體" w:hAnsi="標楷體" w:hint="eastAsia"/>
          <w:sz w:val="28"/>
          <w:szCs w:val="28"/>
        </w:rPr>
        <w:t>律委員會</w:t>
      </w:r>
      <w:r w:rsidR="005D44CA" w:rsidRPr="005D44CA">
        <w:rPr>
          <w:rFonts w:ascii="標楷體" w:eastAsia="標楷體" w:hAnsi="標楷體" w:hint="eastAsia"/>
          <w:sz w:val="28"/>
          <w:szCs w:val="28"/>
        </w:rPr>
        <w:t>進行案情說明</w:t>
      </w:r>
      <w:r w:rsidR="00392562">
        <w:rPr>
          <w:rFonts w:ascii="標楷體" w:eastAsia="標楷體" w:hAnsi="標楷體" w:hint="eastAsia"/>
          <w:sz w:val="28"/>
          <w:szCs w:val="28"/>
        </w:rPr>
        <w:t>，相關事項如下：</w:t>
      </w:r>
    </w:p>
    <w:p w14:paraId="7D4A60EE" w14:textId="2D934F7D" w:rsidR="003945DE" w:rsidRDefault="00392562" w:rsidP="00D03125">
      <w:pPr>
        <w:tabs>
          <w:tab w:val="left" w:pos="1852"/>
        </w:tabs>
        <w:spacing w:afterLines="30" w:after="108"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w:t>
      </w:r>
      <w:r w:rsidR="00D03125">
        <w:rPr>
          <w:rFonts w:ascii="標楷體" w:eastAsia="標楷體" w:hAnsi="標楷體" w:hint="eastAsia"/>
          <w:sz w:val="28"/>
          <w:szCs w:val="28"/>
        </w:rPr>
        <w:t xml:space="preserve">           </w:t>
      </w:r>
      <w:r w:rsidR="003945DE">
        <w:rPr>
          <w:rFonts w:ascii="標楷體" w:eastAsia="標楷體" w:hAnsi="標楷體" w:hint="eastAsia"/>
          <w:sz w:val="28"/>
          <w:szCs w:val="28"/>
        </w:rPr>
        <w:t>(</w:t>
      </w:r>
      <w:proofErr w:type="gramStart"/>
      <w:r w:rsidR="003945DE">
        <w:rPr>
          <w:rFonts w:ascii="標楷體" w:eastAsia="標楷體" w:hAnsi="標楷體" w:hint="eastAsia"/>
          <w:sz w:val="28"/>
          <w:szCs w:val="28"/>
        </w:rPr>
        <w:t>一</w:t>
      </w:r>
      <w:proofErr w:type="gramEnd"/>
      <w:r w:rsidR="003945DE">
        <w:rPr>
          <w:rFonts w:ascii="標楷體" w:eastAsia="標楷體" w:hAnsi="標楷體" w:hint="eastAsia"/>
          <w:sz w:val="28"/>
          <w:szCs w:val="28"/>
        </w:rPr>
        <w:t>)主持人-</w:t>
      </w:r>
      <w:proofErr w:type="gramStart"/>
      <w:r w:rsidR="003945DE">
        <w:rPr>
          <w:rFonts w:ascii="標楷體" w:eastAsia="標楷體" w:hAnsi="標楷體" w:hint="eastAsia"/>
          <w:sz w:val="28"/>
          <w:szCs w:val="28"/>
        </w:rPr>
        <w:t>廖主任委員健柱</w:t>
      </w:r>
      <w:proofErr w:type="gramEnd"/>
      <w:r w:rsidR="003945DE">
        <w:rPr>
          <w:rFonts w:ascii="標楷體" w:eastAsia="標楷體" w:hAnsi="標楷體" w:hint="eastAsia"/>
          <w:sz w:val="28"/>
          <w:szCs w:val="28"/>
        </w:rPr>
        <w:t>。</w:t>
      </w:r>
    </w:p>
    <w:p w14:paraId="29757C0E" w14:textId="0288F56A" w:rsidR="003945DE" w:rsidRDefault="003945DE" w:rsidP="003945DE">
      <w:pPr>
        <w:tabs>
          <w:tab w:val="left" w:pos="1852"/>
        </w:tabs>
        <w:spacing w:afterLines="30" w:after="108" w:line="340" w:lineRule="exact"/>
        <w:ind w:rightChars="300" w:right="720"/>
        <w:jc w:val="both"/>
        <w:rPr>
          <w:rFonts w:ascii="標楷體" w:eastAsia="標楷體" w:hAnsi="標楷體"/>
          <w:sz w:val="28"/>
          <w:szCs w:val="28"/>
        </w:rPr>
      </w:pPr>
      <w:r>
        <w:rPr>
          <w:rFonts w:ascii="標楷體" w:eastAsia="標楷體" w:hAnsi="標楷體" w:hint="eastAsia"/>
          <w:sz w:val="28"/>
          <w:szCs w:val="28"/>
        </w:rPr>
        <w:lastRenderedPageBreak/>
        <w:t xml:space="preserve">             (二)出席者-</w:t>
      </w:r>
    </w:p>
    <w:p w14:paraId="1B24E6A7" w14:textId="2E4CFFF1" w:rsidR="003945DE" w:rsidRDefault="003945DE" w:rsidP="003945DE">
      <w:pPr>
        <w:tabs>
          <w:tab w:val="left" w:pos="1852"/>
        </w:tabs>
        <w:spacing w:afterLines="30" w:after="108"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范</w:t>
      </w:r>
      <w:proofErr w:type="gramEnd"/>
      <w:r>
        <w:rPr>
          <w:rFonts w:ascii="標楷體" w:eastAsia="標楷體" w:hAnsi="標楷體" w:hint="eastAsia"/>
          <w:sz w:val="28"/>
          <w:szCs w:val="28"/>
        </w:rPr>
        <w:t>常務監事之虹</w:t>
      </w:r>
    </w:p>
    <w:p w14:paraId="71B145AB" w14:textId="4C894D85" w:rsidR="003945DE" w:rsidRDefault="003945DE" w:rsidP="003945DE">
      <w:pPr>
        <w:tabs>
          <w:tab w:val="left" w:pos="1852"/>
        </w:tabs>
        <w:spacing w:afterLines="30" w:after="108"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廖</w:t>
      </w:r>
      <w:proofErr w:type="gramEnd"/>
      <w:r>
        <w:rPr>
          <w:rFonts w:ascii="標楷體" w:eastAsia="標楷體" w:hAnsi="標楷體" w:hint="eastAsia"/>
          <w:sz w:val="28"/>
          <w:szCs w:val="28"/>
        </w:rPr>
        <w:t>常務</w:t>
      </w:r>
      <w:proofErr w:type="gramStart"/>
      <w:r>
        <w:rPr>
          <w:rFonts w:ascii="標楷體" w:eastAsia="標楷體" w:hAnsi="標楷體" w:hint="eastAsia"/>
          <w:sz w:val="28"/>
          <w:szCs w:val="28"/>
        </w:rPr>
        <w:t>理事國柱</w:t>
      </w:r>
      <w:proofErr w:type="gramEnd"/>
      <w:r>
        <w:rPr>
          <w:rFonts w:ascii="標楷體" w:eastAsia="標楷體" w:hAnsi="標楷體" w:hint="eastAsia"/>
          <w:sz w:val="28"/>
          <w:szCs w:val="28"/>
        </w:rPr>
        <w:t>、練理事育</w:t>
      </w:r>
      <w:proofErr w:type="gramStart"/>
      <w:r>
        <w:rPr>
          <w:rFonts w:ascii="標楷體" w:eastAsia="標楷體" w:hAnsi="標楷體" w:hint="eastAsia"/>
          <w:sz w:val="28"/>
          <w:szCs w:val="28"/>
        </w:rPr>
        <w:t>愷</w:t>
      </w:r>
      <w:proofErr w:type="gramEnd"/>
    </w:p>
    <w:p w14:paraId="54AC1580" w14:textId="3CC18D22" w:rsidR="003945DE" w:rsidRDefault="003945DE" w:rsidP="003945DE">
      <w:pPr>
        <w:tabs>
          <w:tab w:val="left" w:pos="1852"/>
        </w:tabs>
        <w:spacing w:afterLines="30" w:after="108"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楊副主委德誠、蘇秘書長麗環</w:t>
      </w:r>
    </w:p>
    <w:p w14:paraId="68C1BE9E" w14:textId="1D264B8A" w:rsidR="003945DE" w:rsidRDefault="003945DE" w:rsidP="003945DE">
      <w:pPr>
        <w:tabs>
          <w:tab w:val="left" w:pos="1852"/>
        </w:tabs>
        <w:spacing w:afterLines="30" w:after="108"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(三)列席者-</w:t>
      </w:r>
    </w:p>
    <w:p w14:paraId="638357C2" w14:textId="16D868D2" w:rsidR="003945DE" w:rsidRDefault="003945DE" w:rsidP="003945DE">
      <w:pPr>
        <w:tabs>
          <w:tab w:val="left" w:pos="1852"/>
        </w:tabs>
        <w:spacing w:afterLines="30" w:after="108"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黃○萍地政</w:t>
      </w:r>
      <w:proofErr w:type="gramEnd"/>
      <w:r>
        <w:rPr>
          <w:rFonts w:ascii="標楷體" w:eastAsia="標楷體" w:hAnsi="標楷體" w:hint="eastAsia"/>
          <w:sz w:val="28"/>
          <w:szCs w:val="28"/>
        </w:rPr>
        <w:t>士、吳○榮地政士</w:t>
      </w:r>
    </w:p>
    <w:p w14:paraId="6BBA9B8C" w14:textId="5944DA4A" w:rsidR="003945DE" w:rsidRDefault="003945DE" w:rsidP="003945DE">
      <w:pPr>
        <w:tabs>
          <w:tab w:val="left" w:pos="1852"/>
        </w:tabs>
        <w:spacing w:afterLines="30" w:after="108"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劉○文海地政士</w:t>
      </w:r>
    </w:p>
    <w:p w14:paraId="323250E5" w14:textId="047754B2" w:rsidR="006538CF" w:rsidRDefault="006538CF"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115.01.28  台北律師公會</w:t>
      </w:r>
      <w:proofErr w:type="gramStart"/>
      <w:r>
        <w:rPr>
          <w:rFonts w:ascii="標楷體" w:eastAsia="標楷體" w:hAnsi="標楷體" w:hint="eastAsia"/>
          <w:sz w:val="28"/>
          <w:szCs w:val="28"/>
        </w:rPr>
        <w:t>函邀本會</w:t>
      </w:r>
      <w:proofErr w:type="gramEnd"/>
      <w:r>
        <w:rPr>
          <w:rFonts w:ascii="標楷體" w:eastAsia="標楷體" w:hAnsi="標楷體" w:hint="eastAsia"/>
          <w:sz w:val="28"/>
          <w:szCs w:val="28"/>
        </w:rPr>
        <w:t>指派專門領域人員蒞臨該會講授遺囑執行人實務及土地法第34-1實務之在職進修課程，相關說明如下：</w:t>
      </w:r>
    </w:p>
    <w:p w14:paraId="209A96DA" w14:textId="668F63E6" w:rsidR="00E5549F" w:rsidRDefault="00E5549F" w:rsidP="00464F1D">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00464F1D">
        <w:rPr>
          <w:rFonts w:ascii="標楷體" w:eastAsia="標楷體" w:hAnsi="標楷體" w:hint="eastAsia"/>
          <w:sz w:val="28"/>
          <w:szCs w:val="28"/>
        </w:rPr>
        <w:t>一、該會擬辦理之進修課程時間、地點與主辦單位分別為~</w:t>
      </w:r>
    </w:p>
    <w:p w14:paraId="77812248" w14:textId="7500C2D8" w:rsidR="00464F1D" w:rsidRDefault="00464F1D" w:rsidP="00CB140A">
      <w:pPr>
        <w:tabs>
          <w:tab w:val="left" w:pos="1852"/>
        </w:tabs>
        <w:spacing w:line="340" w:lineRule="exact"/>
        <w:ind w:leftChars="900" w:left="37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)時間：暫定115年5月16日及6月13日，上午9時至12時。</w:t>
      </w:r>
    </w:p>
    <w:p w14:paraId="5752C355" w14:textId="61D588F3" w:rsidR="00CB140A" w:rsidRDefault="00CB140A" w:rsidP="00CB140A">
      <w:pPr>
        <w:tabs>
          <w:tab w:val="left" w:pos="1852"/>
        </w:tabs>
        <w:spacing w:line="340" w:lineRule="exact"/>
        <w:ind w:leftChars="900" w:left="37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(二)地點：</w:t>
      </w:r>
      <w:bookmarkStart w:id="6" w:name="_Hlk222253909"/>
      <w:r>
        <w:rPr>
          <w:rFonts w:ascii="標楷體" w:eastAsia="標楷體" w:hAnsi="標楷體" w:hint="eastAsia"/>
          <w:sz w:val="28"/>
          <w:szCs w:val="28"/>
        </w:rPr>
        <w:t>台北律師公會</w:t>
      </w:r>
      <w:bookmarkEnd w:id="6"/>
      <w:r>
        <w:rPr>
          <w:rFonts w:ascii="標楷體" w:eastAsia="標楷體" w:hAnsi="標楷體" w:hint="eastAsia"/>
          <w:sz w:val="28"/>
          <w:szCs w:val="28"/>
        </w:rPr>
        <w:t>(台北市羅斯福路一段7號9樓)。</w:t>
      </w:r>
    </w:p>
    <w:p w14:paraId="605B7D02" w14:textId="77777777" w:rsidR="00CB140A" w:rsidRDefault="00CB140A" w:rsidP="00CB140A">
      <w:pPr>
        <w:tabs>
          <w:tab w:val="left" w:pos="1852"/>
        </w:tabs>
        <w:spacing w:line="340" w:lineRule="exact"/>
        <w:ind w:leftChars="900" w:left="37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(三)主辦單位：</w:t>
      </w:r>
    </w:p>
    <w:p w14:paraId="3AEAE364" w14:textId="4DEC40C7" w:rsidR="00CB140A" w:rsidRDefault="00CB140A" w:rsidP="00CB140A">
      <w:pPr>
        <w:tabs>
          <w:tab w:val="left" w:pos="1852"/>
        </w:tabs>
        <w:spacing w:line="340" w:lineRule="exact"/>
        <w:ind w:leftChars="900" w:left="37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台北律師公會家事法委員會</w:t>
      </w:r>
    </w:p>
    <w:p w14:paraId="2934A1E3" w14:textId="477954FD" w:rsidR="00CB140A" w:rsidRDefault="00CB140A" w:rsidP="00CB140A">
      <w:pPr>
        <w:tabs>
          <w:tab w:val="left" w:pos="1852"/>
        </w:tabs>
        <w:spacing w:line="340" w:lineRule="exact"/>
        <w:ind w:leftChars="900" w:left="37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律師在職進修委員會</w:t>
      </w:r>
    </w:p>
    <w:p w14:paraId="7D5C8673" w14:textId="24B5126B" w:rsidR="00CB140A" w:rsidRDefault="008637A4" w:rsidP="00CB140A">
      <w:pPr>
        <w:tabs>
          <w:tab w:val="left" w:pos="1852"/>
        </w:tabs>
        <w:spacing w:line="340" w:lineRule="exact"/>
        <w:ind w:leftChars="900" w:left="37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CB140A">
        <w:rPr>
          <w:rFonts w:ascii="標楷體" w:eastAsia="標楷體" w:hAnsi="標楷體" w:hint="eastAsia"/>
          <w:sz w:val="28"/>
          <w:szCs w:val="28"/>
        </w:rPr>
        <w:t>(四)授課方式：</w:t>
      </w:r>
    </w:p>
    <w:p w14:paraId="62B6A3B7" w14:textId="031EDB74" w:rsidR="00CB140A" w:rsidRDefault="00CB140A" w:rsidP="00CB140A">
      <w:pPr>
        <w:tabs>
          <w:tab w:val="left" w:pos="1852"/>
        </w:tabs>
        <w:spacing w:line="340" w:lineRule="exact"/>
        <w:ind w:leftChars="900" w:left="370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8637A4">
        <w:rPr>
          <w:rFonts w:ascii="標楷體" w:eastAsia="標楷體" w:hAnsi="標楷體" w:hint="eastAsia"/>
          <w:sz w:val="28"/>
          <w:szCs w:val="28"/>
        </w:rPr>
        <w:t xml:space="preserve"> </w:t>
      </w:r>
      <w:proofErr w:type="gramStart"/>
      <w:r>
        <w:rPr>
          <w:rFonts w:ascii="標楷體" w:eastAsia="標楷體" w:hAnsi="標楷體" w:hint="eastAsia"/>
          <w:sz w:val="28"/>
          <w:szCs w:val="28"/>
        </w:rPr>
        <w:t>採線上</w:t>
      </w:r>
      <w:proofErr w:type="gramEnd"/>
      <w:r>
        <w:rPr>
          <w:rFonts w:ascii="標楷體" w:eastAsia="標楷體" w:hAnsi="標楷體" w:hint="eastAsia"/>
          <w:sz w:val="28"/>
          <w:szCs w:val="28"/>
        </w:rPr>
        <w:t>及實體同步進行。</w:t>
      </w:r>
    </w:p>
    <w:p w14:paraId="03B3EE3E" w14:textId="32748DDD" w:rsidR="00F74539" w:rsidRDefault="00D516B0" w:rsidP="00D516B0">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w:t>
      </w:r>
      <w:r w:rsidR="00F74539">
        <w:rPr>
          <w:rFonts w:ascii="標楷體" w:eastAsia="標楷體" w:hAnsi="標楷體" w:hint="eastAsia"/>
          <w:sz w:val="28"/>
          <w:szCs w:val="28"/>
        </w:rPr>
        <w:t>二、為利後續籌備事宜，請本會提供講座人選及聯繫方式。</w:t>
      </w:r>
    </w:p>
    <w:p w14:paraId="19665717" w14:textId="6F3D5912" w:rsidR="00A16484" w:rsidRDefault="00A16484"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115.01.29  本會假會所召開第12屆第</w:t>
      </w:r>
      <w:r w:rsidR="00BF11A9">
        <w:rPr>
          <w:rFonts w:ascii="標楷體" w:eastAsia="標楷體" w:hAnsi="標楷體" w:hint="eastAsia"/>
          <w:sz w:val="28"/>
          <w:szCs w:val="28"/>
        </w:rPr>
        <w:t>8次財務委員會議。</w:t>
      </w:r>
    </w:p>
    <w:p w14:paraId="4353E79B" w14:textId="4A784107" w:rsidR="00537D03" w:rsidRDefault="00537D03"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115.01.29  本會假台北市青年局3樓演藝廳，舉行大型專業訓練講習課程，相關簡介如下：</w:t>
      </w:r>
    </w:p>
    <w:p w14:paraId="3EF9152C" w14:textId="342D6393" w:rsidR="00537D03" w:rsidRPr="001F38B6" w:rsidRDefault="001F38B6" w:rsidP="001F38B6">
      <w:pPr>
        <w:pStyle w:val="a7"/>
        <w:spacing w:line="460" w:lineRule="exact"/>
        <w:ind w:leftChars="247" w:left="593" w:firstLine="0"/>
        <w:jc w:val="both"/>
        <w:rPr>
          <w:rFonts w:ascii="標楷體" w:hAnsi="標楷體"/>
          <w:sz w:val="28"/>
          <w:szCs w:val="28"/>
        </w:rPr>
      </w:pPr>
      <w:r>
        <w:rPr>
          <w:rFonts w:ascii="標楷體" w:hAnsi="標楷體" w:hint="eastAsia"/>
          <w:sz w:val="28"/>
          <w:szCs w:val="28"/>
        </w:rPr>
        <w:t xml:space="preserve">         </w:t>
      </w:r>
      <w:r w:rsidR="00537D03">
        <w:rPr>
          <w:rFonts w:ascii="標楷體" w:hAnsi="標楷體" w:hint="eastAsia"/>
          <w:sz w:val="28"/>
          <w:szCs w:val="28"/>
        </w:rPr>
        <w:t>專題-</w:t>
      </w:r>
      <w:r w:rsidRPr="001F38B6">
        <w:rPr>
          <w:rFonts w:ascii="標楷體" w:hAnsi="標楷體" w:hint="eastAsia"/>
          <w:bCs/>
          <w:snapToGrid w:val="0"/>
          <w:sz w:val="28"/>
          <w:szCs w:val="28"/>
        </w:rPr>
        <w:t>高齡化社會地政士的角色與功能</w:t>
      </w:r>
      <w:r w:rsidRPr="001F38B6">
        <w:rPr>
          <w:rFonts w:ascii="標楷體" w:hAnsi="標楷體" w:hint="eastAsia"/>
          <w:bCs/>
          <w:snapToGrid w:val="0"/>
          <w:sz w:val="20"/>
        </w:rPr>
        <w:t>(以詐騙防範為中心)。</w:t>
      </w:r>
    </w:p>
    <w:p w14:paraId="679D7B2B" w14:textId="3E6A00CF" w:rsidR="001F38B6" w:rsidRPr="001F38B6" w:rsidRDefault="00537D03" w:rsidP="001F38B6">
      <w:pPr>
        <w:pStyle w:val="a7"/>
        <w:spacing w:line="460" w:lineRule="exact"/>
        <w:ind w:leftChars="247" w:left="593" w:firstLine="0"/>
        <w:jc w:val="both"/>
        <w:rPr>
          <w:rFonts w:ascii="標楷體" w:hAnsi="標楷體"/>
          <w:bCs/>
          <w:sz w:val="28"/>
          <w:szCs w:val="28"/>
        </w:rPr>
      </w:pPr>
      <w:r>
        <w:rPr>
          <w:rFonts w:ascii="標楷體" w:hAnsi="標楷體" w:hint="eastAsia"/>
          <w:sz w:val="28"/>
          <w:szCs w:val="28"/>
        </w:rPr>
        <w:t xml:space="preserve">         講</w:t>
      </w:r>
      <w:r w:rsidR="00362C62">
        <w:rPr>
          <w:rFonts w:ascii="標楷體" w:hAnsi="標楷體" w:hint="eastAsia"/>
          <w:sz w:val="28"/>
          <w:szCs w:val="28"/>
        </w:rPr>
        <w:t>座</w:t>
      </w:r>
      <w:r>
        <w:rPr>
          <w:rFonts w:ascii="標楷體" w:hAnsi="標楷體" w:hint="eastAsia"/>
          <w:sz w:val="28"/>
          <w:szCs w:val="28"/>
        </w:rPr>
        <w:t>-</w:t>
      </w:r>
      <w:r w:rsidR="001F38B6" w:rsidRPr="001F38B6">
        <w:rPr>
          <w:rFonts w:ascii="標楷體" w:hAnsi="標楷體" w:hint="eastAsia"/>
          <w:bCs/>
          <w:sz w:val="28"/>
          <w:szCs w:val="28"/>
        </w:rPr>
        <w:t>陳李聰 民間公證人</w:t>
      </w:r>
    </w:p>
    <w:p w14:paraId="758E2E0A" w14:textId="6A893C5A" w:rsidR="00BE78C9" w:rsidRDefault="001F38B6" w:rsidP="001F38B6">
      <w:pPr>
        <w:ind w:leftChars="767" w:left="1841"/>
        <w:rPr>
          <w:rFonts w:ascii="標楷體" w:eastAsia="標楷體" w:hAnsi="標楷體"/>
          <w:bCs/>
        </w:rPr>
      </w:pPr>
      <w:r w:rsidRPr="001F38B6">
        <w:rPr>
          <w:rFonts w:ascii="標楷體" w:eastAsia="標楷體" w:hAnsi="標楷體" w:hint="eastAsia"/>
          <w:bCs/>
        </w:rPr>
        <w:t>公證學會及公證人全國聯合會理事</w:t>
      </w:r>
    </w:p>
    <w:p w14:paraId="1F8B1A75" w14:textId="0D46F0BD" w:rsidR="001F38B6" w:rsidRPr="001F38B6" w:rsidRDefault="001F38B6" w:rsidP="001F38B6">
      <w:pPr>
        <w:ind w:leftChars="767" w:left="1841"/>
        <w:rPr>
          <w:rFonts w:ascii="標楷體" w:eastAsia="標楷體" w:hAnsi="標楷體"/>
          <w:bCs/>
        </w:rPr>
      </w:pPr>
      <w:r w:rsidRPr="001F38B6">
        <w:rPr>
          <w:rFonts w:ascii="標楷體" w:eastAsia="標楷體" w:hAnsi="標楷體" w:hint="eastAsia"/>
          <w:bCs/>
        </w:rPr>
        <w:t>當代法律公證法專欄主</w:t>
      </w:r>
      <w:r>
        <w:rPr>
          <w:rFonts w:ascii="標楷體" w:eastAsia="標楷體" w:hAnsi="標楷體" w:hint="eastAsia"/>
          <w:bCs/>
        </w:rPr>
        <w:t>編</w:t>
      </w:r>
    </w:p>
    <w:p w14:paraId="3682BB51" w14:textId="77777777" w:rsidR="001F38B6" w:rsidRPr="001F38B6" w:rsidRDefault="001F38B6" w:rsidP="001F38B6">
      <w:pPr>
        <w:ind w:leftChars="767" w:left="1841"/>
        <w:rPr>
          <w:rFonts w:ascii="標楷體" w:eastAsia="標楷體" w:hAnsi="標楷體"/>
          <w:bCs/>
        </w:rPr>
      </w:pPr>
      <w:r w:rsidRPr="001F38B6">
        <w:rPr>
          <w:rFonts w:ascii="標楷體" w:eastAsia="標楷體" w:hAnsi="標楷體" w:hint="eastAsia"/>
          <w:bCs/>
        </w:rPr>
        <w:t>東吳大學公證法客座講師、公證人懲戒委員會初審委員</w:t>
      </w:r>
    </w:p>
    <w:p w14:paraId="5058F0D6" w14:textId="77777777" w:rsidR="001F38B6" w:rsidRPr="001F38B6" w:rsidRDefault="001F38B6" w:rsidP="001F38B6">
      <w:pPr>
        <w:ind w:leftChars="767" w:left="1841"/>
        <w:rPr>
          <w:rFonts w:ascii="標楷體" w:eastAsia="標楷體" w:hAnsi="標楷體"/>
          <w:bCs/>
        </w:rPr>
      </w:pPr>
      <w:r w:rsidRPr="001F38B6">
        <w:rPr>
          <w:rFonts w:ascii="標楷體" w:eastAsia="標楷體" w:hAnsi="標楷體" w:hint="eastAsia"/>
          <w:bCs/>
        </w:rPr>
        <w:t>台北地區公證人公會理事、監事</w:t>
      </w:r>
    </w:p>
    <w:p w14:paraId="7F1C167C" w14:textId="77777777" w:rsidR="001F38B6" w:rsidRPr="001F38B6" w:rsidRDefault="001F38B6" w:rsidP="001F38B6">
      <w:pPr>
        <w:ind w:leftChars="767" w:left="1841"/>
        <w:rPr>
          <w:rFonts w:ascii="標楷體" w:eastAsia="標楷體" w:hAnsi="標楷體"/>
          <w:bCs/>
        </w:rPr>
      </w:pPr>
      <w:r w:rsidRPr="001F38B6">
        <w:rPr>
          <w:rFonts w:ascii="標楷體" w:eastAsia="標楷體" w:hAnsi="標楷體" w:hint="eastAsia"/>
          <w:bCs/>
        </w:rPr>
        <w:t>公證人全國聯合會資深顧問暨前公共關係委員會主委</w:t>
      </w:r>
    </w:p>
    <w:p w14:paraId="1477DF78" w14:textId="376553D0" w:rsidR="001F38B6" w:rsidRPr="001F38B6" w:rsidRDefault="001F38B6" w:rsidP="00967AD9">
      <w:pPr>
        <w:ind w:leftChars="767" w:left="1841"/>
        <w:rPr>
          <w:rFonts w:ascii="標楷體" w:eastAsia="標楷體" w:hAnsi="標楷體"/>
          <w:sz w:val="28"/>
          <w:szCs w:val="28"/>
        </w:rPr>
      </w:pPr>
      <w:r w:rsidRPr="001F38B6">
        <w:rPr>
          <w:rFonts w:ascii="標楷體" w:eastAsia="標楷體" w:hAnsi="標楷體" w:hint="eastAsia"/>
          <w:bCs/>
        </w:rPr>
        <w:t>臺灣台北地方法院所屬民間公證人重慶聯合事務所副所長</w:t>
      </w:r>
    </w:p>
    <w:p w14:paraId="7B0FF57E" w14:textId="0587E8E1" w:rsidR="006D6FC9" w:rsidRDefault="006D6FC9"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115.01.29  </w:t>
      </w:r>
      <w:proofErr w:type="gramStart"/>
      <w:r>
        <w:rPr>
          <w:rFonts w:ascii="標楷體" w:eastAsia="標楷體" w:hAnsi="標楷體" w:hint="eastAsia"/>
          <w:sz w:val="28"/>
          <w:szCs w:val="28"/>
        </w:rPr>
        <w:t>臺</w:t>
      </w:r>
      <w:proofErr w:type="gramEnd"/>
      <w:r>
        <w:rPr>
          <w:rFonts w:ascii="標楷體" w:eastAsia="標楷體" w:hAnsi="標楷體" w:hint="eastAsia"/>
          <w:sz w:val="28"/>
          <w:szCs w:val="28"/>
        </w:rPr>
        <w:t>中市大</w:t>
      </w:r>
      <w:proofErr w:type="gramStart"/>
      <w:r>
        <w:rPr>
          <w:rFonts w:ascii="標楷體" w:eastAsia="標楷體" w:hAnsi="標楷體" w:hint="eastAsia"/>
          <w:sz w:val="28"/>
          <w:szCs w:val="28"/>
        </w:rPr>
        <w:t>臺</w:t>
      </w:r>
      <w:proofErr w:type="gramEnd"/>
      <w:r>
        <w:rPr>
          <w:rFonts w:ascii="標楷體" w:eastAsia="標楷體" w:hAnsi="標楷體" w:hint="eastAsia"/>
          <w:sz w:val="28"/>
          <w:szCs w:val="28"/>
        </w:rPr>
        <w:t>中地政士公會</w:t>
      </w:r>
      <w:r w:rsidR="003245B4">
        <w:rPr>
          <w:rFonts w:ascii="標楷體" w:eastAsia="標楷體" w:hAnsi="標楷體" w:hint="eastAsia"/>
          <w:sz w:val="28"/>
          <w:szCs w:val="28"/>
        </w:rPr>
        <w:t>假朝</w:t>
      </w:r>
      <w:proofErr w:type="gramStart"/>
      <w:r w:rsidR="003245B4">
        <w:rPr>
          <w:rFonts w:ascii="標楷體" w:eastAsia="標楷體" w:hAnsi="標楷體" w:hint="eastAsia"/>
          <w:sz w:val="28"/>
          <w:szCs w:val="28"/>
        </w:rPr>
        <w:t>暮</w:t>
      </w:r>
      <w:proofErr w:type="gramEnd"/>
      <w:r w:rsidR="003245B4">
        <w:rPr>
          <w:rFonts w:ascii="標楷體" w:eastAsia="標楷體" w:hAnsi="標楷體" w:hint="eastAsia"/>
          <w:sz w:val="28"/>
          <w:szCs w:val="28"/>
        </w:rPr>
        <w:t>良辰</w:t>
      </w:r>
      <w:proofErr w:type="gramStart"/>
      <w:r w:rsidR="003245B4">
        <w:rPr>
          <w:rFonts w:ascii="標楷體" w:eastAsia="標楷體" w:hAnsi="標楷體" w:hint="eastAsia"/>
          <w:sz w:val="28"/>
          <w:szCs w:val="28"/>
        </w:rPr>
        <w:t>婚</w:t>
      </w:r>
      <w:proofErr w:type="gramEnd"/>
      <w:r w:rsidR="003245B4">
        <w:rPr>
          <w:rFonts w:ascii="標楷體" w:eastAsia="標楷體" w:hAnsi="標楷體" w:hint="eastAsia"/>
          <w:sz w:val="28"/>
          <w:szCs w:val="28"/>
        </w:rPr>
        <w:t>宴會館豐原店，</w:t>
      </w:r>
      <w:r>
        <w:rPr>
          <w:rFonts w:ascii="標楷體" w:eastAsia="標楷體" w:hAnsi="標楷體" w:hint="eastAsia"/>
          <w:sz w:val="28"/>
          <w:szCs w:val="28"/>
        </w:rPr>
        <w:t>舉行第12屆第2次會員大會</w:t>
      </w:r>
      <w:r w:rsidR="00515EA2">
        <w:rPr>
          <w:rFonts w:ascii="標楷體" w:eastAsia="標楷體" w:hAnsi="標楷體" w:hint="eastAsia"/>
          <w:sz w:val="28"/>
          <w:szCs w:val="28"/>
        </w:rPr>
        <w:t>，本會應邀由</w:t>
      </w:r>
      <w:proofErr w:type="gramStart"/>
      <w:r w:rsidR="00515EA2">
        <w:rPr>
          <w:rFonts w:ascii="標楷體" w:eastAsia="標楷體" w:hAnsi="標楷體" w:hint="eastAsia"/>
          <w:sz w:val="28"/>
          <w:szCs w:val="28"/>
        </w:rPr>
        <w:t>廖</w:t>
      </w:r>
      <w:proofErr w:type="gramEnd"/>
      <w:r w:rsidR="00515EA2">
        <w:rPr>
          <w:rFonts w:ascii="標楷體" w:eastAsia="標楷體" w:hAnsi="標楷體" w:hint="eastAsia"/>
          <w:sz w:val="28"/>
          <w:szCs w:val="28"/>
        </w:rPr>
        <w:t>常務</w:t>
      </w:r>
      <w:proofErr w:type="gramStart"/>
      <w:r w:rsidR="00515EA2">
        <w:rPr>
          <w:rFonts w:ascii="標楷體" w:eastAsia="標楷體" w:hAnsi="標楷體" w:hint="eastAsia"/>
          <w:sz w:val="28"/>
          <w:szCs w:val="28"/>
        </w:rPr>
        <w:t>理事國柱</w:t>
      </w:r>
      <w:proofErr w:type="gramEnd"/>
      <w:r w:rsidR="00515EA2">
        <w:rPr>
          <w:rFonts w:ascii="標楷體" w:eastAsia="標楷體" w:hAnsi="標楷體" w:hint="eastAsia"/>
          <w:sz w:val="28"/>
          <w:szCs w:val="28"/>
        </w:rPr>
        <w:t>代表參加。</w:t>
      </w:r>
    </w:p>
    <w:p w14:paraId="22D4BE2E" w14:textId="631A9567" w:rsidR="00D516B0" w:rsidRDefault="00D516B0"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lastRenderedPageBreak/>
        <w:t xml:space="preserve">115.01.29  </w:t>
      </w:r>
      <w:bookmarkStart w:id="7" w:name="_Hlk222260728"/>
      <w:r w:rsidR="00627117">
        <w:rPr>
          <w:rFonts w:ascii="標楷體" w:eastAsia="標楷體" w:hAnsi="標楷體" w:hint="eastAsia"/>
          <w:sz w:val="28"/>
          <w:szCs w:val="28"/>
        </w:rPr>
        <w:t>臺北市政府地政局</w:t>
      </w:r>
      <w:proofErr w:type="gramStart"/>
      <w:r w:rsidR="00627117">
        <w:rPr>
          <w:rFonts w:ascii="標楷體" w:eastAsia="標楷體" w:hAnsi="標楷體" w:hint="eastAsia"/>
          <w:sz w:val="28"/>
          <w:szCs w:val="28"/>
        </w:rPr>
        <w:t>函復本會</w:t>
      </w:r>
      <w:proofErr w:type="gramEnd"/>
      <w:r w:rsidR="00627117">
        <w:rPr>
          <w:rFonts w:ascii="標楷體" w:eastAsia="標楷體" w:hAnsi="標楷體" w:hint="eastAsia"/>
          <w:sz w:val="28"/>
          <w:szCs w:val="28"/>
        </w:rPr>
        <w:t>，有關</w:t>
      </w:r>
      <w:r w:rsidR="00627117" w:rsidRPr="008C4189">
        <w:rPr>
          <w:rFonts w:ascii="標楷體" w:eastAsia="標楷體" w:hAnsi="標楷體" w:hint="eastAsia"/>
          <w:sz w:val="28"/>
          <w:szCs w:val="28"/>
        </w:rPr>
        <w:t>檢送新入會會員名單一案，業於內政部不動產服務業管理作業系統完成登錄</w:t>
      </w:r>
      <w:r w:rsidR="00627117">
        <w:rPr>
          <w:rFonts w:ascii="標楷體" w:eastAsia="標楷體" w:hAnsi="標楷體" w:hint="eastAsia"/>
          <w:sz w:val="28"/>
          <w:szCs w:val="28"/>
        </w:rPr>
        <w:t>。</w:t>
      </w:r>
      <w:bookmarkEnd w:id="7"/>
    </w:p>
    <w:p w14:paraId="689B5D0C" w14:textId="6688B6F9" w:rsidR="00790E1F" w:rsidRDefault="00790E1F"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115.01.30  宜蘭縣地政士公會假羅東晶園會館舉行第13屆第2次會員大會，</w:t>
      </w:r>
      <w:r w:rsidR="009C1D34">
        <w:rPr>
          <w:rFonts w:ascii="標楷體" w:eastAsia="標楷體" w:hAnsi="標楷體" w:hint="eastAsia"/>
          <w:sz w:val="28"/>
          <w:szCs w:val="28"/>
        </w:rPr>
        <w:t>本會應邀由曾理事長桂枝、謝常務理事昭</w:t>
      </w:r>
      <w:proofErr w:type="gramStart"/>
      <w:r w:rsidR="009C1D34">
        <w:rPr>
          <w:rFonts w:ascii="標楷體" w:eastAsia="標楷體" w:hAnsi="標楷體" w:hint="eastAsia"/>
          <w:sz w:val="28"/>
          <w:szCs w:val="28"/>
        </w:rPr>
        <w:t>霖</w:t>
      </w:r>
      <w:proofErr w:type="gramEnd"/>
      <w:r w:rsidR="009C1D34">
        <w:rPr>
          <w:rFonts w:ascii="標楷體" w:eastAsia="標楷體" w:hAnsi="標楷體" w:hint="eastAsia"/>
          <w:sz w:val="28"/>
          <w:szCs w:val="28"/>
        </w:rPr>
        <w:t>、劉理事定芳共同代表參加。</w:t>
      </w:r>
    </w:p>
    <w:p w14:paraId="3DA87FCE" w14:textId="417C32AD" w:rsidR="0002775A" w:rsidRDefault="0002775A" w:rsidP="0002775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115.01.30  臺北市都市更新處</w:t>
      </w:r>
      <w:r w:rsidRPr="0002775A">
        <w:rPr>
          <w:rFonts w:ascii="標楷體" w:eastAsia="標楷體" w:hAnsi="標楷體" w:hint="eastAsia"/>
          <w:sz w:val="28"/>
          <w:szCs w:val="28"/>
        </w:rPr>
        <w:t>為辦理本市都市更新及爭議處理審議會第19屆（</w:t>
      </w:r>
      <w:proofErr w:type="gramStart"/>
      <w:r w:rsidRPr="0002775A">
        <w:rPr>
          <w:rFonts w:ascii="標楷體" w:eastAsia="標楷體" w:hAnsi="標楷體" w:hint="eastAsia"/>
          <w:sz w:val="28"/>
          <w:szCs w:val="28"/>
        </w:rPr>
        <w:t>115</w:t>
      </w:r>
      <w:proofErr w:type="gramEnd"/>
      <w:r w:rsidRPr="0002775A">
        <w:rPr>
          <w:rFonts w:ascii="標楷體" w:eastAsia="標楷體" w:hAnsi="標楷體" w:hint="eastAsia"/>
          <w:sz w:val="28"/>
          <w:szCs w:val="28"/>
        </w:rPr>
        <w:t>年度）委員改聘事宜，</w:t>
      </w:r>
      <w:r w:rsidR="00736DDD">
        <w:rPr>
          <w:rFonts w:ascii="標楷體" w:eastAsia="標楷體" w:hAnsi="標楷體" w:hint="eastAsia"/>
          <w:sz w:val="28"/>
          <w:szCs w:val="28"/>
        </w:rPr>
        <w:t>函</w:t>
      </w:r>
      <w:r w:rsidRPr="0002775A">
        <w:rPr>
          <w:rFonts w:ascii="標楷體" w:eastAsia="標楷體" w:hAnsi="標楷體" w:hint="eastAsia"/>
          <w:sz w:val="28"/>
          <w:szCs w:val="28"/>
        </w:rPr>
        <w:t>請</w:t>
      </w:r>
      <w:r w:rsidR="00736DDD">
        <w:rPr>
          <w:rFonts w:ascii="標楷體" w:eastAsia="標楷體" w:hAnsi="標楷體" w:hint="eastAsia"/>
          <w:sz w:val="28"/>
          <w:szCs w:val="28"/>
        </w:rPr>
        <w:t>本會</w:t>
      </w:r>
      <w:r w:rsidRPr="0002775A">
        <w:rPr>
          <w:rFonts w:ascii="標楷體" w:eastAsia="標楷體" w:hAnsi="標楷體" w:hint="eastAsia"/>
          <w:sz w:val="28"/>
          <w:szCs w:val="28"/>
        </w:rPr>
        <w:t>推薦具有相關專門學識經驗之專家以供辦理前揭委員</w:t>
      </w:r>
      <w:proofErr w:type="gramStart"/>
      <w:r w:rsidRPr="0002775A">
        <w:rPr>
          <w:rFonts w:ascii="標楷體" w:eastAsia="標楷體" w:hAnsi="標楷體" w:hint="eastAsia"/>
          <w:sz w:val="28"/>
          <w:szCs w:val="28"/>
        </w:rPr>
        <w:t>遴</w:t>
      </w:r>
      <w:proofErr w:type="gramEnd"/>
      <w:r w:rsidRPr="0002775A">
        <w:rPr>
          <w:rFonts w:ascii="標楷體" w:eastAsia="標楷體" w:hAnsi="標楷體" w:hint="eastAsia"/>
          <w:sz w:val="28"/>
          <w:szCs w:val="28"/>
        </w:rPr>
        <w:t>聘參考</w:t>
      </w:r>
      <w:r w:rsidR="00736DDD">
        <w:rPr>
          <w:rFonts w:ascii="標楷體" w:eastAsia="標楷體" w:hAnsi="標楷體" w:hint="eastAsia"/>
          <w:sz w:val="28"/>
          <w:szCs w:val="28"/>
        </w:rPr>
        <w:t>，本</w:t>
      </w:r>
      <w:proofErr w:type="gramStart"/>
      <w:r w:rsidR="00736DDD">
        <w:rPr>
          <w:rFonts w:ascii="標楷體" w:eastAsia="標楷體" w:hAnsi="標楷體" w:hint="eastAsia"/>
          <w:sz w:val="28"/>
          <w:szCs w:val="28"/>
        </w:rPr>
        <w:t>會謹復</w:t>
      </w:r>
      <w:proofErr w:type="gramEnd"/>
      <w:r w:rsidR="00736DDD">
        <w:rPr>
          <w:rFonts w:ascii="標楷體" w:eastAsia="標楷體" w:hAnsi="標楷體" w:hint="eastAsia"/>
          <w:sz w:val="28"/>
          <w:szCs w:val="28"/>
        </w:rPr>
        <w:t>推薦人選如下：</w:t>
      </w:r>
    </w:p>
    <w:p w14:paraId="42387001" w14:textId="4AF82446" w:rsidR="00736DDD" w:rsidRDefault="00736DDD" w:rsidP="0002775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曾理事長桂枝、李名譽理事長忠憲</w:t>
      </w:r>
    </w:p>
    <w:p w14:paraId="20F4D9CC" w14:textId="73EB5DA7" w:rsidR="00736DDD" w:rsidRDefault="00736DDD" w:rsidP="0002775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范</w:t>
      </w:r>
      <w:proofErr w:type="gramEnd"/>
      <w:r>
        <w:rPr>
          <w:rFonts w:ascii="標楷體" w:eastAsia="標楷體" w:hAnsi="標楷體" w:hint="eastAsia"/>
          <w:sz w:val="28"/>
          <w:szCs w:val="28"/>
        </w:rPr>
        <w:t>常務監事</w:t>
      </w:r>
      <w:proofErr w:type="gramStart"/>
      <w:r>
        <w:rPr>
          <w:rFonts w:ascii="標楷體" w:eastAsia="標楷體" w:hAnsi="標楷體" w:hint="eastAsia"/>
          <w:sz w:val="28"/>
          <w:szCs w:val="28"/>
        </w:rPr>
        <w:t>之虹。</w:t>
      </w:r>
      <w:proofErr w:type="gramEnd"/>
    </w:p>
    <w:p w14:paraId="41F1074A" w14:textId="34C97118" w:rsidR="007409FE" w:rsidRDefault="007409FE" w:rsidP="0002775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115.02.01  </w:t>
      </w:r>
      <w:proofErr w:type="gramStart"/>
      <w:r>
        <w:rPr>
          <w:rFonts w:ascii="標楷體" w:eastAsia="標楷體" w:hAnsi="標楷體" w:hint="eastAsia"/>
          <w:sz w:val="28"/>
          <w:szCs w:val="28"/>
        </w:rPr>
        <w:t>臺</w:t>
      </w:r>
      <w:proofErr w:type="gramEnd"/>
      <w:r>
        <w:rPr>
          <w:rFonts w:ascii="標楷體" w:eastAsia="標楷體" w:hAnsi="標楷體" w:hint="eastAsia"/>
          <w:sz w:val="28"/>
          <w:szCs w:val="28"/>
        </w:rPr>
        <w:t>南市南瀛地政士公會</w:t>
      </w:r>
      <w:r w:rsidR="0053445B">
        <w:rPr>
          <w:rFonts w:ascii="標楷體" w:eastAsia="標楷體" w:hAnsi="標楷體" w:hint="eastAsia"/>
          <w:sz w:val="28"/>
          <w:szCs w:val="28"/>
        </w:rPr>
        <w:t>即日起</w:t>
      </w:r>
      <w:r>
        <w:rPr>
          <w:rFonts w:ascii="標楷體" w:eastAsia="標楷體" w:hAnsi="標楷體" w:hint="eastAsia"/>
          <w:sz w:val="28"/>
          <w:szCs w:val="28"/>
        </w:rPr>
        <w:t>，</w:t>
      </w:r>
      <w:r w:rsidR="0053445B">
        <w:rPr>
          <w:rFonts w:ascii="標楷體" w:eastAsia="標楷體" w:hAnsi="標楷體" w:hint="eastAsia"/>
          <w:sz w:val="28"/>
          <w:szCs w:val="28"/>
        </w:rPr>
        <w:t>變更</w:t>
      </w:r>
      <w:r>
        <w:rPr>
          <w:rFonts w:ascii="標楷體" w:eastAsia="標楷體" w:hAnsi="標楷體" w:hint="eastAsia"/>
          <w:sz w:val="28"/>
          <w:szCs w:val="28"/>
        </w:rPr>
        <w:t>新會址為：</w:t>
      </w:r>
      <w:proofErr w:type="gramStart"/>
      <w:r>
        <w:rPr>
          <w:rFonts w:ascii="標楷體" w:eastAsia="標楷體" w:hAnsi="標楷體" w:hint="eastAsia"/>
          <w:sz w:val="28"/>
          <w:szCs w:val="28"/>
        </w:rPr>
        <w:t>臺</w:t>
      </w:r>
      <w:proofErr w:type="gramEnd"/>
      <w:r>
        <w:rPr>
          <w:rFonts w:ascii="標楷體" w:eastAsia="標楷體" w:hAnsi="標楷體" w:hint="eastAsia"/>
          <w:sz w:val="28"/>
          <w:szCs w:val="28"/>
        </w:rPr>
        <w:t>南市永康區東橋十街75號6樓之6。</w:t>
      </w:r>
    </w:p>
    <w:p w14:paraId="4B63D6A6" w14:textId="618E71F1" w:rsidR="00F73AB7" w:rsidRPr="00F73AB7" w:rsidRDefault="00F73AB7" w:rsidP="0002775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115.02.02  </w:t>
      </w:r>
      <w:r w:rsidRPr="00F73AB7">
        <w:rPr>
          <w:rFonts w:ascii="標楷體" w:eastAsia="標楷體" w:hAnsi="標楷體" w:hint="eastAsia"/>
          <w:sz w:val="28"/>
          <w:szCs w:val="28"/>
        </w:rPr>
        <w:t>本會為落實《地政士法》第 35 條關於「會員名冊報請主管機關備查」之法定義務，並因應主管機關對不動產交易安全之重視，提供民眾查詢「合法執業地政士」身分之管道，特辦理本次執業資訊校對與</w:t>
      </w:r>
      <w:proofErr w:type="gramStart"/>
      <w:r w:rsidRPr="00F73AB7">
        <w:rPr>
          <w:rFonts w:ascii="標楷體" w:eastAsia="標楷體" w:hAnsi="標楷體" w:hint="eastAsia"/>
          <w:sz w:val="28"/>
          <w:szCs w:val="28"/>
        </w:rPr>
        <w:t>個</w:t>
      </w:r>
      <w:proofErr w:type="gramEnd"/>
      <w:r w:rsidRPr="00F73AB7">
        <w:rPr>
          <w:rFonts w:ascii="標楷體" w:eastAsia="標楷體" w:hAnsi="標楷體" w:hint="eastAsia"/>
          <w:sz w:val="28"/>
          <w:szCs w:val="28"/>
        </w:rPr>
        <w:t>資合法利用確認，敬請</w:t>
      </w:r>
      <w:r>
        <w:rPr>
          <w:rFonts w:ascii="標楷體" w:eastAsia="標楷體" w:hAnsi="標楷體" w:hint="eastAsia"/>
          <w:sz w:val="28"/>
          <w:szCs w:val="28"/>
        </w:rPr>
        <w:t>所屬全體會員</w:t>
      </w:r>
      <w:r w:rsidRPr="00F73AB7">
        <w:rPr>
          <w:rFonts w:ascii="標楷體" w:eastAsia="標楷體" w:hAnsi="標楷體" w:hint="eastAsia"/>
          <w:sz w:val="28"/>
          <w:szCs w:val="28"/>
        </w:rPr>
        <w:t>惠於本(115)年2月25日前簽署填覆相關確認書</w:t>
      </w:r>
      <w:proofErr w:type="gramStart"/>
      <w:r w:rsidRPr="00F73AB7">
        <w:rPr>
          <w:rFonts w:ascii="標楷體" w:eastAsia="標楷體" w:hAnsi="標楷體" w:hint="eastAsia"/>
          <w:sz w:val="28"/>
          <w:szCs w:val="28"/>
        </w:rPr>
        <w:t>及交本會</w:t>
      </w:r>
      <w:proofErr w:type="gramEnd"/>
      <w:r w:rsidRPr="00F73AB7">
        <w:rPr>
          <w:rFonts w:ascii="標楷體" w:eastAsia="標楷體" w:hAnsi="標楷體" w:hint="eastAsia"/>
          <w:sz w:val="28"/>
          <w:szCs w:val="28"/>
        </w:rPr>
        <w:t>彙</w:t>
      </w:r>
      <w:proofErr w:type="gramStart"/>
      <w:r w:rsidRPr="00F73AB7">
        <w:rPr>
          <w:rFonts w:ascii="標楷體" w:eastAsia="標楷體" w:hAnsi="標楷體" w:hint="eastAsia"/>
          <w:sz w:val="28"/>
          <w:szCs w:val="28"/>
        </w:rPr>
        <w:t>整憑辦</w:t>
      </w:r>
      <w:proofErr w:type="gramEnd"/>
      <w:r w:rsidRPr="00F73AB7">
        <w:rPr>
          <w:rFonts w:ascii="標楷體" w:eastAsia="標楷體" w:hAnsi="標楷體" w:hint="eastAsia"/>
          <w:sz w:val="28"/>
          <w:szCs w:val="28"/>
        </w:rPr>
        <w:t>。</w:t>
      </w:r>
    </w:p>
    <w:p w14:paraId="1C2D40A1" w14:textId="47EFA8A1" w:rsidR="000F7E58" w:rsidRDefault="000F7E58" w:rsidP="0002775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115.02.03  臺北市地政士懲戒委員會現任委員任期於115年1月31日屆滿，為重新</w:t>
      </w:r>
      <w:proofErr w:type="gramStart"/>
      <w:r>
        <w:rPr>
          <w:rFonts w:ascii="標楷體" w:eastAsia="標楷體" w:hAnsi="標楷體" w:hint="eastAsia"/>
          <w:sz w:val="28"/>
          <w:szCs w:val="28"/>
        </w:rPr>
        <w:t>遴</w:t>
      </w:r>
      <w:proofErr w:type="gramEnd"/>
      <w:r>
        <w:rPr>
          <w:rFonts w:ascii="標楷體" w:eastAsia="標楷體" w:hAnsi="標楷體" w:hint="eastAsia"/>
          <w:sz w:val="28"/>
          <w:szCs w:val="28"/>
        </w:rPr>
        <w:t>聘，臺北市政府地政局函請推薦，本</w:t>
      </w:r>
      <w:proofErr w:type="gramStart"/>
      <w:r>
        <w:rPr>
          <w:rFonts w:ascii="標楷體" w:eastAsia="標楷體" w:hAnsi="標楷體" w:hint="eastAsia"/>
          <w:sz w:val="28"/>
          <w:szCs w:val="28"/>
        </w:rPr>
        <w:t>會謹復並</w:t>
      </w:r>
      <w:proofErr w:type="gramEnd"/>
      <w:r>
        <w:rPr>
          <w:rFonts w:ascii="標楷體" w:eastAsia="標楷體" w:hAnsi="標楷體" w:hint="eastAsia"/>
          <w:sz w:val="28"/>
          <w:szCs w:val="28"/>
        </w:rPr>
        <w:t>推薦人選名單為：</w:t>
      </w:r>
    </w:p>
    <w:p w14:paraId="7F772D16" w14:textId="03038A3E" w:rsidR="005721A5" w:rsidRDefault="005721A5" w:rsidP="0002775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廖</w:t>
      </w:r>
      <w:proofErr w:type="gramEnd"/>
      <w:r>
        <w:rPr>
          <w:rFonts w:ascii="標楷體" w:eastAsia="標楷體" w:hAnsi="標楷體" w:hint="eastAsia"/>
          <w:sz w:val="28"/>
          <w:szCs w:val="28"/>
        </w:rPr>
        <w:t>常務</w:t>
      </w:r>
      <w:proofErr w:type="gramStart"/>
      <w:r>
        <w:rPr>
          <w:rFonts w:ascii="標楷體" w:eastAsia="標楷體" w:hAnsi="標楷體" w:hint="eastAsia"/>
          <w:sz w:val="28"/>
          <w:szCs w:val="28"/>
        </w:rPr>
        <w:t>理事國柱</w:t>
      </w:r>
      <w:proofErr w:type="gramEnd"/>
      <w:r>
        <w:rPr>
          <w:rFonts w:ascii="標楷體" w:eastAsia="標楷體" w:hAnsi="標楷體" w:hint="eastAsia"/>
          <w:sz w:val="28"/>
          <w:szCs w:val="28"/>
        </w:rPr>
        <w:t>、王副</w:t>
      </w:r>
      <w:proofErr w:type="gramStart"/>
      <w:r>
        <w:rPr>
          <w:rFonts w:ascii="標楷體" w:eastAsia="標楷體" w:hAnsi="標楷體" w:hint="eastAsia"/>
          <w:sz w:val="28"/>
          <w:szCs w:val="28"/>
        </w:rPr>
        <w:t>主委佳宇</w:t>
      </w:r>
      <w:proofErr w:type="gramEnd"/>
      <w:r>
        <w:rPr>
          <w:rFonts w:ascii="標楷體" w:eastAsia="標楷體" w:hAnsi="標楷體" w:hint="eastAsia"/>
          <w:sz w:val="28"/>
          <w:szCs w:val="28"/>
        </w:rPr>
        <w:t>。</w:t>
      </w:r>
    </w:p>
    <w:p w14:paraId="0275EA52" w14:textId="6BE0F2DC" w:rsidR="00532B21" w:rsidRPr="00532B21" w:rsidRDefault="00532B21" w:rsidP="00532B21">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115.02.03  臺北市政府都市發展局函知本會，</w:t>
      </w:r>
      <w:r w:rsidRPr="00532B21">
        <w:rPr>
          <w:rFonts w:ascii="標楷體" w:eastAsia="標楷體" w:hAnsi="標楷體" w:hint="eastAsia"/>
          <w:sz w:val="28"/>
          <w:szCs w:val="28"/>
        </w:rPr>
        <w:t>修正「</w:t>
      </w:r>
      <w:proofErr w:type="gramStart"/>
      <w:r w:rsidRPr="00532B21">
        <w:rPr>
          <w:rFonts w:ascii="標楷體" w:eastAsia="標楷體" w:hAnsi="標楷體" w:hint="eastAsia"/>
          <w:sz w:val="28"/>
          <w:szCs w:val="28"/>
        </w:rPr>
        <w:t>臺北市危老都</w:t>
      </w:r>
      <w:proofErr w:type="gramEnd"/>
      <w:r w:rsidRPr="00532B21">
        <w:rPr>
          <w:rFonts w:ascii="標楷體" w:eastAsia="標楷體" w:hAnsi="標楷體" w:hint="eastAsia"/>
          <w:sz w:val="28"/>
          <w:szCs w:val="28"/>
        </w:rPr>
        <w:t>更推動師培訓執行計畫」，業經</w:t>
      </w:r>
      <w:r>
        <w:rPr>
          <w:rFonts w:ascii="標楷體" w:eastAsia="標楷體" w:hAnsi="標楷體" w:hint="eastAsia"/>
          <w:sz w:val="28"/>
          <w:szCs w:val="28"/>
        </w:rPr>
        <w:t>該</w:t>
      </w:r>
      <w:r w:rsidRPr="00532B21">
        <w:rPr>
          <w:rFonts w:ascii="標楷體" w:eastAsia="標楷體" w:hAnsi="標楷體" w:hint="eastAsia"/>
          <w:sz w:val="28"/>
          <w:szCs w:val="28"/>
        </w:rPr>
        <w:t>局</w:t>
      </w:r>
    </w:p>
    <w:p w14:paraId="20B65D12" w14:textId="56CCE456" w:rsidR="00532B21" w:rsidRDefault="00532B21" w:rsidP="00532B21">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Pr="00532B21">
        <w:rPr>
          <w:rFonts w:ascii="標楷體" w:eastAsia="標楷體" w:hAnsi="標楷體" w:hint="eastAsia"/>
          <w:sz w:val="28"/>
          <w:szCs w:val="28"/>
        </w:rPr>
        <w:t>115年2月3日北市都建字第11461972281</w:t>
      </w:r>
      <w:r>
        <w:rPr>
          <w:rFonts w:ascii="標楷體" w:eastAsia="標楷體" w:hAnsi="標楷體" w:hint="eastAsia"/>
          <w:sz w:val="28"/>
          <w:szCs w:val="28"/>
        </w:rPr>
        <w:t>號</w:t>
      </w:r>
      <w:r w:rsidRPr="00532B21">
        <w:rPr>
          <w:rFonts w:ascii="標楷體" w:eastAsia="標楷體" w:hAnsi="標楷體" w:hint="eastAsia"/>
          <w:sz w:val="28"/>
          <w:szCs w:val="28"/>
        </w:rPr>
        <w:t>令修正，並自115年3月3日生效，</w:t>
      </w:r>
      <w:r>
        <w:rPr>
          <w:rFonts w:ascii="標楷體" w:eastAsia="標楷體" w:hAnsi="標楷體" w:hint="eastAsia"/>
          <w:sz w:val="28"/>
          <w:szCs w:val="28"/>
        </w:rPr>
        <w:t>相關說明補充如下：</w:t>
      </w:r>
    </w:p>
    <w:p w14:paraId="065446FD" w14:textId="2EFEB583" w:rsidR="00532B21" w:rsidRPr="00532B21" w:rsidRDefault="00532B21" w:rsidP="00532B21">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一、</w:t>
      </w:r>
      <w:proofErr w:type="gramStart"/>
      <w:r w:rsidRPr="00532B21">
        <w:rPr>
          <w:rFonts w:ascii="標楷體" w:eastAsia="標楷體" w:hAnsi="標楷體" w:hint="eastAsia"/>
          <w:sz w:val="28"/>
          <w:szCs w:val="28"/>
        </w:rPr>
        <w:t>本案業完成</w:t>
      </w:r>
      <w:proofErr w:type="gramEnd"/>
      <w:r w:rsidRPr="00532B21">
        <w:rPr>
          <w:rFonts w:ascii="標楷體" w:eastAsia="標楷體" w:hAnsi="標楷體" w:hint="eastAsia"/>
          <w:sz w:val="28"/>
          <w:szCs w:val="28"/>
        </w:rPr>
        <w:t>臺北市政府法律事務管理</w:t>
      </w:r>
      <w:proofErr w:type="gramStart"/>
      <w:r w:rsidRPr="00532B21">
        <w:rPr>
          <w:rFonts w:ascii="標楷體" w:eastAsia="標楷體" w:hAnsi="標楷體" w:hint="eastAsia"/>
          <w:sz w:val="28"/>
          <w:szCs w:val="28"/>
        </w:rPr>
        <w:t>系統線上填報</w:t>
      </w:r>
      <w:proofErr w:type="gramEnd"/>
      <w:r w:rsidRPr="00532B21">
        <w:rPr>
          <w:rFonts w:ascii="標楷體" w:eastAsia="標楷體" w:hAnsi="標楷體" w:hint="eastAsia"/>
          <w:sz w:val="28"/>
          <w:szCs w:val="28"/>
        </w:rPr>
        <w:t>作業，系統流水號為1151302J0002，提請法務局刊登臺北市法規查詢系統。</w:t>
      </w:r>
    </w:p>
    <w:p w14:paraId="3C4FA58A" w14:textId="77777777" w:rsidR="00532B21" w:rsidRDefault="00532B21" w:rsidP="00532B21">
      <w:pPr>
        <w:tabs>
          <w:tab w:val="left" w:pos="1852"/>
        </w:tabs>
        <w:spacing w:line="340" w:lineRule="exact"/>
        <w:ind w:leftChars="100" w:left="2340" w:rightChars="300" w:right="720" w:hangingChars="750" w:hanging="2100"/>
        <w:rPr>
          <w:rFonts w:ascii="標楷體" w:eastAsia="標楷體" w:hAnsi="標楷體"/>
          <w:sz w:val="28"/>
          <w:szCs w:val="28"/>
        </w:rPr>
      </w:pPr>
      <w:r>
        <w:rPr>
          <w:rFonts w:ascii="標楷體" w:eastAsia="標楷體" w:hAnsi="標楷體" w:hint="eastAsia"/>
          <w:sz w:val="28"/>
          <w:szCs w:val="28"/>
        </w:rPr>
        <w:t xml:space="preserve">           二</w:t>
      </w:r>
      <w:r w:rsidRPr="00532B21">
        <w:rPr>
          <w:rFonts w:ascii="標楷體" w:eastAsia="標楷體" w:hAnsi="標楷體" w:hint="eastAsia"/>
          <w:sz w:val="28"/>
          <w:szCs w:val="28"/>
        </w:rPr>
        <w:t>、本案納入本府都市發展局</w:t>
      </w:r>
      <w:proofErr w:type="gramStart"/>
      <w:r w:rsidRPr="00532B21">
        <w:rPr>
          <w:rFonts w:ascii="標楷體" w:eastAsia="標楷體" w:hAnsi="標楷體" w:hint="eastAsia"/>
          <w:sz w:val="28"/>
          <w:szCs w:val="28"/>
        </w:rPr>
        <w:t>115</w:t>
      </w:r>
      <w:proofErr w:type="gramEnd"/>
      <w:r w:rsidRPr="00532B21">
        <w:rPr>
          <w:rFonts w:ascii="標楷體" w:eastAsia="標楷體" w:hAnsi="標楷體" w:hint="eastAsia"/>
          <w:sz w:val="28"/>
          <w:szCs w:val="28"/>
        </w:rPr>
        <w:t>年度臺北市建管法令函釋彙編編號第 115006號，目錄編號第002號。</w:t>
      </w:r>
    </w:p>
    <w:p w14:paraId="0FC2D3CD" w14:textId="77777777" w:rsidR="00532B21" w:rsidRDefault="00532B21" w:rsidP="00532B21">
      <w:pPr>
        <w:tabs>
          <w:tab w:val="left" w:pos="1852"/>
        </w:tabs>
        <w:spacing w:line="340" w:lineRule="exact"/>
        <w:ind w:leftChars="900" w:left="4260" w:rightChars="300" w:right="720" w:hangingChars="750" w:hanging="2100"/>
        <w:rPr>
          <w:rFonts w:ascii="標楷體" w:eastAsia="標楷體" w:hAnsi="標楷體"/>
          <w:sz w:val="28"/>
          <w:szCs w:val="28"/>
        </w:rPr>
      </w:pPr>
      <w:r w:rsidRPr="00532B21">
        <w:rPr>
          <w:rFonts w:ascii="標楷體" w:eastAsia="標楷體" w:hAnsi="標楷體" w:hint="eastAsia"/>
          <w:sz w:val="28"/>
          <w:szCs w:val="28"/>
        </w:rPr>
        <w:t>(網路網址：</w:t>
      </w:r>
    </w:p>
    <w:p w14:paraId="4F45864C" w14:textId="4044180B" w:rsidR="00532B21" w:rsidRDefault="00532B21" w:rsidP="00532B21">
      <w:pPr>
        <w:tabs>
          <w:tab w:val="left" w:pos="1852"/>
        </w:tabs>
        <w:spacing w:line="340" w:lineRule="exact"/>
        <w:ind w:leftChars="900" w:left="4260" w:rightChars="300" w:right="720" w:hangingChars="750" w:hanging="2100"/>
        <w:rPr>
          <w:rFonts w:ascii="標楷體" w:eastAsia="標楷體" w:hAnsi="標楷體"/>
          <w:sz w:val="28"/>
          <w:szCs w:val="28"/>
        </w:rPr>
      </w:pPr>
      <w:r w:rsidRPr="00532B21">
        <w:rPr>
          <w:rFonts w:ascii="標楷體" w:eastAsia="標楷體" w:hAnsi="標楷體"/>
          <w:sz w:val="28"/>
          <w:szCs w:val="28"/>
        </w:rPr>
        <w:t>http//:www.dbaweb.tcg.gov.tw/</w:t>
      </w:r>
      <w:proofErr w:type="spellStart"/>
      <w:r w:rsidRPr="00532B21">
        <w:rPr>
          <w:rFonts w:ascii="標楷體" w:eastAsia="標楷體" w:hAnsi="標楷體"/>
          <w:sz w:val="28"/>
          <w:szCs w:val="28"/>
        </w:rPr>
        <w:t>taipeilaw</w:t>
      </w:r>
      <w:proofErr w:type="spellEnd"/>
      <w:r w:rsidRPr="00532B21">
        <w:rPr>
          <w:rFonts w:ascii="標楷體" w:eastAsia="標楷體" w:hAnsi="標楷體"/>
          <w:sz w:val="28"/>
          <w:szCs w:val="28"/>
        </w:rPr>
        <w:t xml:space="preserve">/ Law_ </w:t>
      </w:r>
      <w:r w:rsidRPr="00532B21">
        <w:rPr>
          <w:rFonts w:ascii="標楷體" w:eastAsia="標楷體" w:hAnsi="標楷體" w:hint="eastAsia"/>
          <w:sz w:val="28"/>
          <w:szCs w:val="28"/>
        </w:rPr>
        <w:t>Query.aspx)。</w:t>
      </w:r>
    </w:p>
    <w:p w14:paraId="3F2A7B6B" w14:textId="12117133" w:rsidR="0077295C" w:rsidRDefault="0077295C" w:rsidP="0077295C">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lastRenderedPageBreak/>
        <w:t>115.02.03  臺北市政府都市發展局函令修正「</w:t>
      </w:r>
      <w:proofErr w:type="gramStart"/>
      <w:r>
        <w:rPr>
          <w:rFonts w:ascii="標楷體" w:eastAsia="標楷體" w:hAnsi="標楷體" w:hint="eastAsia"/>
          <w:sz w:val="28"/>
          <w:szCs w:val="28"/>
        </w:rPr>
        <w:t>臺北市危老重建</w:t>
      </w:r>
      <w:proofErr w:type="gramEnd"/>
      <w:r>
        <w:rPr>
          <w:rFonts w:ascii="標楷體" w:eastAsia="標楷體" w:hAnsi="標楷體" w:hint="eastAsia"/>
          <w:sz w:val="28"/>
          <w:szCs w:val="28"/>
        </w:rPr>
        <w:t>推動師輔導推動費核發要點」，自中華民國115年3月3日生效。</w:t>
      </w:r>
    </w:p>
    <w:p w14:paraId="5CFF1D0A" w14:textId="3732D5D4" w:rsidR="004D74F8" w:rsidRDefault="004D74F8"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115.02.05  本會召開第12屆第2次臨時理監事(</w:t>
      </w:r>
      <w:proofErr w:type="gramStart"/>
      <w:r>
        <w:rPr>
          <w:rFonts w:ascii="標楷體" w:eastAsia="標楷體" w:hAnsi="標楷體" w:hint="eastAsia"/>
          <w:sz w:val="28"/>
          <w:szCs w:val="28"/>
        </w:rPr>
        <w:t>線上視訊</w:t>
      </w:r>
      <w:proofErr w:type="gramEnd"/>
      <w:r>
        <w:rPr>
          <w:rFonts w:ascii="標楷體" w:eastAsia="標楷體" w:hAnsi="標楷體" w:hint="eastAsia"/>
          <w:sz w:val="28"/>
          <w:szCs w:val="28"/>
        </w:rPr>
        <w:t>)聯席會議。</w:t>
      </w:r>
    </w:p>
    <w:p w14:paraId="51C745AE" w14:textId="147BF48B" w:rsidR="00CF621D" w:rsidRDefault="000A5BA1" w:rsidP="007D5556">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115.02.05  臺北市中山區公所函知該區</w:t>
      </w:r>
      <w:bookmarkStart w:id="8" w:name="_Hlk222260571"/>
      <w:r>
        <w:rPr>
          <w:rFonts w:ascii="標楷體" w:eastAsia="標楷體" w:hAnsi="標楷體" w:hint="eastAsia"/>
          <w:sz w:val="28"/>
          <w:szCs w:val="28"/>
        </w:rPr>
        <w:t>第19屆調解委員</w:t>
      </w:r>
      <w:proofErr w:type="gramStart"/>
      <w:r>
        <w:rPr>
          <w:rFonts w:ascii="標楷體" w:eastAsia="標楷體" w:hAnsi="標楷體" w:hint="eastAsia"/>
          <w:sz w:val="28"/>
          <w:szCs w:val="28"/>
        </w:rPr>
        <w:t>遴</w:t>
      </w:r>
      <w:proofErr w:type="gramEnd"/>
      <w:r>
        <w:rPr>
          <w:rFonts w:ascii="標楷體" w:eastAsia="標楷體" w:hAnsi="標楷體" w:hint="eastAsia"/>
          <w:sz w:val="28"/>
          <w:szCs w:val="28"/>
        </w:rPr>
        <w:t>聘公告1份，請協助公告周知</w:t>
      </w:r>
      <w:r w:rsidR="004A34F4">
        <w:rPr>
          <w:rFonts w:ascii="標楷體" w:eastAsia="標楷體" w:hAnsi="標楷體" w:hint="eastAsia"/>
          <w:sz w:val="28"/>
          <w:szCs w:val="28"/>
        </w:rPr>
        <w:t>，</w:t>
      </w:r>
      <w:r w:rsidR="00CF621D">
        <w:rPr>
          <w:rFonts w:ascii="標楷體" w:eastAsia="標楷體" w:hAnsi="標楷體" w:hint="eastAsia"/>
          <w:sz w:val="28"/>
          <w:szCs w:val="28"/>
        </w:rPr>
        <w:t>相關事項如下~</w:t>
      </w:r>
    </w:p>
    <w:p w14:paraId="0719C982" w14:textId="5F3C0BF7" w:rsidR="000A5BA1" w:rsidRDefault="00CF621D" w:rsidP="004A34F4">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一、受理報名期間</w:t>
      </w:r>
      <w:r w:rsidR="004A34F4">
        <w:rPr>
          <w:rFonts w:ascii="標楷體" w:eastAsia="標楷體" w:hAnsi="標楷體" w:hint="eastAsia"/>
          <w:sz w:val="28"/>
          <w:szCs w:val="28"/>
        </w:rPr>
        <w:t>：</w:t>
      </w:r>
    </w:p>
    <w:p w14:paraId="32FE16F4" w14:textId="77777777" w:rsidR="00CF621D" w:rsidRDefault="00CF621D" w:rsidP="004A34F4">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115年3月3日至同年3月31日止。</w:t>
      </w:r>
    </w:p>
    <w:p w14:paraId="6EABF5DB" w14:textId="77777777" w:rsidR="00CF621D" w:rsidRDefault="00CF621D" w:rsidP="004A34F4">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二、第19屆調解委員任期：</w:t>
      </w:r>
    </w:p>
    <w:p w14:paraId="29671A00" w14:textId="77777777" w:rsidR="007D5556" w:rsidRDefault="00CF621D" w:rsidP="004A34F4">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115年8月1日起至119年7月31日(計4年)。</w:t>
      </w:r>
    </w:p>
    <w:bookmarkEnd w:id="8"/>
    <w:p w14:paraId="4E622396" w14:textId="2AB2EFE3" w:rsidR="007D5556" w:rsidRDefault="007D5556" w:rsidP="007D5556">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115.02.05  臺北市大同區公所函知該區第19屆調解委員</w:t>
      </w:r>
      <w:proofErr w:type="gramStart"/>
      <w:r>
        <w:rPr>
          <w:rFonts w:ascii="標楷體" w:eastAsia="標楷體" w:hAnsi="標楷體" w:hint="eastAsia"/>
          <w:sz w:val="28"/>
          <w:szCs w:val="28"/>
        </w:rPr>
        <w:t>遴</w:t>
      </w:r>
      <w:proofErr w:type="gramEnd"/>
      <w:r>
        <w:rPr>
          <w:rFonts w:ascii="標楷體" w:eastAsia="標楷體" w:hAnsi="標楷體" w:hint="eastAsia"/>
          <w:sz w:val="28"/>
          <w:szCs w:val="28"/>
        </w:rPr>
        <w:t>聘公告1份，請協助公告周知，相關事項如下~</w:t>
      </w:r>
    </w:p>
    <w:p w14:paraId="25FC23D6" w14:textId="77777777" w:rsidR="007D5556" w:rsidRDefault="007D5556" w:rsidP="007D5556">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一、受理報名期間：</w:t>
      </w:r>
    </w:p>
    <w:p w14:paraId="54F78343" w14:textId="77777777" w:rsidR="007D5556" w:rsidRDefault="007D5556" w:rsidP="007D5556">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115年3月3日至同年3月31日止。</w:t>
      </w:r>
    </w:p>
    <w:p w14:paraId="367375DC" w14:textId="77777777" w:rsidR="007D5556" w:rsidRDefault="007D5556" w:rsidP="007D5556">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二、第19屆調解委員任期：</w:t>
      </w:r>
    </w:p>
    <w:p w14:paraId="067D4E92" w14:textId="77777777" w:rsidR="007D5556" w:rsidRDefault="007D5556" w:rsidP="007D5556">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115年8月1日起至119年7月31日(計4年)。</w:t>
      </w:r>
    </w:p>
    <w:p w14:paraId="30CFA9C9" w14:textId="4F121A95" w:rsidR="00CF621D" w:rsidRPr="007D5556" w:rsidRDefault="00157EA9" w:rsidP="004A34F4">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115.02.06  臺北市政府地政局</w:t>
      </w:r>
      <w:proofErr w:type="gramStart"/>
      <w:r>
        <w:rPr>
          <w:rFonts w:ascii="標楷體" w:eastAsia="標楷體" w:hAnsi="標楷體" w:hint="eastAsia"/>
          <w:sz w:val="28"/>
          <w:szCs w:val="28"/>
        </w:rPr>
        <w:t>函復本會</w:t>
      </w:r>
      <w:proofErr w:type="gramEnd"/>
      <w:r>
        <w:rPr>
          <w:rFonts w:ascii="標楷體" w:eastAsia="標楷體" w:hAnsi="標楷體" w:hint="eastAsia"/>
          <w:sz w:val="28"/>
          <w:szCs w:val="28"/>
        </w:rPr>
        <w:t>，有關</w:t>
      </w:r>
      <w:r w:rsidRPr="008C4189">
        <w:rPr>
          <w:rFonts w:ascii="標楷體" w:eastAsia="標楷體" w:hAnsi="標楷體" w:hint="eastAsia"/>
          <w:sz w:val="28"/>
          <w:szCs w:val="28"/>
        </w:rPr>
        <w:t>檢送新入會會員名單一案，業於內政部不動產服務業管理作業系統完成登錄</w:t>
      </w:r>
      <w:r>
        <w:rPr>
          <w:rFonts w:ascii="標楷體" w:eastAsia="標楷體" w:hAnsi="標楷體" w:hint="eastAsia"/>
          <w:sz w:val="28"/>
          <w:szCs w:val="28"/>
        </w:rPr>
        <w:t>。</w:t>
      </w:r>
    </w:p>
    <w:p w14:paraId="009C0AAB" w14:textId="10F865AB" w:rsidR="00C0197F" w:rsidRDefault="00C0197F"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115.02.06  本會召開財務委員會第9次會議。</w:t>
      </w:r>
    </w:p>
    <w:p w14:paraId="1C3E3E4B" w14:textId="72130DA4" w:rsidR="007018FE" w:rsidRDefault="007018FE" w:rsidP="007018FE">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115.02.09  內政部函</w:t>
      </w:r>
      <w:r w:rsidR="00E5754C">
        <w:rPr>
          <w:rFonts w:ascii="標楷體" w:eastAsia="標楷體" w:hAnsi="標楷體" w:hint="eastAsia"/>
          <w:sz w:val="28"/>
          <w:szCs w:val="28"/>
        </w:rPr>
        <w:t>復</w:t>
      </w:r>
      <w:r>
        <w:rPr>
          <w:rFonts w:ascii="標楷體" w:eastAsia="標楷體" w:hAnsi="標楷體" w:hint="eastAsia"/>
          <w:sz w:val="28"/>
          <w:szCs w:val="28"/>
        </w:rPr>
        <w:t>社團法人中華民國地政士公會全國聯合會</w:t>
      </w:r>
      <w:r w:rsidR="00E5754C">
        <w:rPr>
          <w:rFonts w:ascii="標楷體" w:eastAsia="標楷體" w:hAnsi="標楷體" w:hint="eastAsia"/>
          <w:sz w:val="28"/>
          <w:szCs w:val="28"/>
        </w:rPr>
        <w:t>(以下簡稱:全聯會)</w:t>
      </w:r>
      <w:r>
        <w:rPr>
          <w:rFonts w:ascii="標楷體" w:eastAsia="標楷體" w:hAnsi="標楷體" w:hint="eastAsia"/>
          <w:sz w:val="28"/>
          <w:szCs w:val="28"/>
        </w:rPr>
        <w:t>，</w:t>
      </w:r>
      <w:r w:rsidRPr="007018FE">
        <w:rPr>
          <w:rFonts w:ascii="標楷體" w:eastAsia="標楷體" w:hAnsi="標楷體" w:hint="eastAsia"/>
          <w:sz w:val="28"/>
          <w:szCs w:val="28"/>
        </w:rPr>
        <w:t>有關函請</w:t>
      </w:r>
      <w:r>
        <w:rPr>
          <w:rFonts w:ascii="標楷體" w:eastAsia="標楷體" w:hAnsi="標楷體" w:hint="eastAsia"/>
          <w:sz w:val="28"/>
          <w:szCs w:val="28"/>
        </w:rPr>
        <w:t>內政</w:t>
      </w:r>
      <w:r w:rsidRPr="007018FE">
        <w:rPr>
          <w:rFonts w:ascii="標楷體" w:eastAsia="標楷體" w:hAnsi="標楷體" w:hint="eastAsia"/>
          <w:sz w:val="28"/>
          <w:szCs w:val="28"/>
        </w:rPr>
        <w:t>部</w:t>
      </w:r>
      <w:proofErr w:type="gramStart"/>
      <w:r w:rsidRPr="007018FE">
        <w:rPr>
          <w:rFonts w:ascii="標楷體" w:eastAsia="標楷體" w:hAnsi="標楷體" w:hint="eastAsia"/>
          <w:sz w:val="28"/>
          <w:szCs w:val="28"/>
        </w:rPr>
        <w:t>研</w:t>
      </w:r>
      <w:proofErr w:type="gramEnd"/>
      <w:r w:rsidRPr="007018FE">
        <w:rPr>
          <w:rFonts w:ascii="標楷體" w:eastAsia="標楷體" w:hAnsi="標楷體" w:hint="eastAsia"/>
          <w:sz w:val="28"/>
          <w:szCs w:val="28"/>
        </w:rPr>
        <w:t>議地政士辦理金融機構抵押權設定登記案件，涉及地政士法第18條及第26條執行疑義及相關制度改善1案</w:t>
      </w:r>
      <w:r>
        <w:rPr>
          <w:rFonts w:ascii="標楷體" w:eastAsia="標楷體" w:hAnsi="標楷體" w:hint="eastAsia"/>
          <w:sz w:val="28"/>
          <w:szCs w:val="28"/>
        </w:rPr>
        <w:t>，相關說明如下：</w:t>
      </w:r>
    </w:p>
    <w:p w14:paraId="64FB7FBE" w14:textId="305138C8" w:rsidR="007018FE" w:rsidRDefault="007018FE" w:rsidP="00D35464">
      <w:pPr>
        <w:tabs>
          <w:tab w:val="left" w:pos="1852"/>
        </w:tabs>
        <w:spacing w:line="340" w:lineRule="exact"/>
        <w:ind w:leftChars="100" w:left="2200" w:rightChars="300" w:right="720" w:hangingChars="700" w:hanging="1960"/>
        <w:rPr>
          <w:rFonts w:ascii="標楷體" w:eastAsia="標楷體" w:hAnsi="標楷體"/>
          <w:sz w:val="28"/>
          <w:szCs w:val="28"/>
        </w:rPr>
      </w:pPr>
      <w:r>
        <w:rPr>
          <w:rFonts w:ascii="標楷體" w:eastAsia="標楷體" w:hAnsi="標楷體" w:hint="eastAsia"/>
          <w:sz w:val="28"/>
          <w:szCs w:val="28"/>
        </w:rPr>
        <w:t xml:space="preserve">           </w:t>
      </w:r>
      <w:r w:rsidR="0027735C">
        <w:rPr>
          <w:rFonts w:ascii="標楷體" w:eastAsia="標楷體" w:hAnsi="標楷體" w:hint="eastAsia"/>
          <w:sz w:val="28"/>
          <w:szCs w:val="28"/>
        </w:rPr>
        <w:t>一、</w:t>
      </w:r>
      <w:r w:rsidR="0027735C" w:rsidRPr="0027735C">
        <w:rPr>
          <w:rFonts w:ascii="標楷體" w:eastAsia="標楷體" w:hAnsi="標楷體" w:hint="eastAsia"/>
          <w:sz w:val="28"/>
          <w:szCs w:val="28"/>
        </w:rPr>
        <w:t>查地政士基於與委託人之委任契約而據以執行職務，應適用民法關於委任之規定，並依地政士法第26條及民法第535條規定盡「善良管理人之注意」義務。又按地政士法第18條明定，地政士受託辦理業務時，應查明委託人確為登記標的物之權利人或利害關係人，並確實核對身分後，始得接受委託，</w:t>
      </w:r>
      <w:proofErr w:type="gramStart"/>
      <w:r w:rsidR="0027735C" w:rsidRPr="0027735C">
        <w:rPr>
          <w:rFonts w:ascii="標楷體" w:eastAsia="標楷體" w:hAnsi="標楷體" w:hint="eastAsia"/>
          <w:sz w:val="28"/>
          <w:szCs w:val="28"/>
        </w:rPr>
        <w:t>爰</w:t>
      </w:r>
      <w:proofErr w:type="gramEnd"/>
      <w:r w:rsidR="0027735C" w:rsidRPr="0027735C">
        <w:rPr>
          <w:rFonts w:ascii="標楷體" w:eastAsia="標楷體" w:hAnsi="標楷體" w:hint="eastAsia"/>
          <w:sz w:val="28"/>
          <w:szCs w:val="28"/>
        </w:rPr>
        <w:t>地政士核對委託人身分，屬執行業務之法定</w:t>
      </w:r>
      <w:r w:rsidR="0027735C">
        <w:rPr>
          <w:rFonts w:ascii="標楷體" w:eastAsia="標楷體" w:hAnsi="標楷體" w:hint="eastAsia"/>
          <w:sz w:val="28"/>
          <w:szCs w:val="28"/>
        </w:rPr>
        <w:t>義務。</w:t>
      </w:r>
    </w:p>
    <w:p w14:paraId="20196477" w14:textId="0A0F0015" w:rsidR="005C6111" w:rsidRDefault="005C6111" w:rsidP="00D35464">
      <w:pPr>
        <w:tabs>
          <w:tab w:val="left" w:pos="1852"/>
        </w:tabs>
        <w:spacing w:line="340" w:lineRule="exact"/>
        <w:ind w:leftChars="100" w:left="2200" w:rightChars="300" w:right="720" w:hangingChars="700" w:hanging="1960"/>
        <w:rPr>
          <w:rFonts w:ascii="標楷體" w:eastAsia="標楷體" w:hAnsi="標楷體"/>
          <w:sz w:val="28"/>
          <w:szCs w:val="28"/>
        </w:rPr>
      </w:pPr>
      <w:r>
        <w:rPr>
          <w:rFonts w:ascii="標楷體" w:eastAsia="標楷體" w:hAnsi="標楷體" w:hint="eastAsia"/>
          <w:sz w:val="28"/>
          <w:szCs w:val="28"/>
        </w:rPr>
        <w:t xml:space="preserve">           二、</w:t>
      </w:r>
      <w:r w:rsidRPr="005C6111">
        <w:rPr>
          <w:rFonts w:ascii="標楷體" w:eastAsia="標楷體" w:hAnsi="標楷體" w:hint="eastAsia"/>
          <w:sz w:val="28"/>
          <w:szCs w:val="28"/>
        </w:rPr>
        <w:t>有關</w:t>
      </w:r>
      <w:r w:rsidR="00E5754C">
        <w:rPr>
          <w:rFonts w:ascii="標楷體" w:eastAsia="標楷體" w:hAnsi="標楷體" w:hint="eastAsia"/>
          <w:sz w:val="28"/>
          <w:szCs w:val="28"/>
        </w:rPr>
        <w:t>全聯</w:t>
      </w:r>
      <w:r w:rsidRPr="005C6111">
        <w:rPr>
          <w:rFonts w:ascii="標楷體" w:eastAsia="標楷體" w:hAnsi="標楷體" w:hint="eastAsia"/>
          <w:sz w:val="28"/>
          <w:szCs w:val="28"/>
        </w:rPr>
        <w:t>會建議明定地政士辦理金融機構抵押權設定案之注意義務範圍、放寬親自核對身分之認定基準及統一審查標準等事項 ，因涉地政士法規範、金融機構實務運作及消費者權益保障，</w:t>
      </w:r>
      <w:r w:rsidR="00454E1F">
        <w:rPr>
          <w:rFonts w:ascii="標楷體" w:eastAsia="標楷體" w:hAnsi="標楷體" w:hint="eastAsia"/>
          <w:sz w:val="28"/>
          <w:szCs w:val="28"/>
        </w:rPr>
        <w:t>內政</w:t>
      </w:r>
      <w:r w:rsidRPr="005C6111">
        <w:rPr>
          <w:rFonts w:ascii="標楷體" w:eastAsia="標楷體" w:hAnsi="標楷體" w:hint="eastAsia"/>
          <w:sz w:val="28"/>
          <w:szCs w:val="28"/>
        </w:rPr>
        <w:t>部</w:t>
      </w:r>
      <w:proofErr w:type="gramStart"/>
      <w:r w:rsidRPr="005C6111">
        <w:rPr>
          <w:rFonts w:ascii="標楷體" w:eastAsia="標楷體" w:hAnsi="標楷體" w:hint="eastAsia"/>
          <w:sz w:val="28"/>
          <w:szCs w:val="28"/>
        </w:rPr>
        <w:t>已錄案將</w:t>
      </w:r>
      <w:proofErr w:type="gramEnd"/>
      <w:r w:rsidRPr="005C6111">
        <w:rPr>
          <w:rFonts w:ascii="標楷體" w:eastAsia="標楷體" w:hAnsi="標楷體" w:hint="eastAsia"/>
          <w:sz w:val="28"/>
          <w:szCs w:val="28"/>
        </w:rPr>
        <w:t>另</w:t>
      </w:r>
      <w:proofErr w:type="gramStart"/>
      <w:r w:rsidRPr="005C6111">
        <w:rPr>
          <w:rFonts w:ascii="標楷體" w:eastAsia="標楷體" w:hAnsi="標楷體" w:hint="eastAsia"/>
          <w:sz w:val="28"/>
          <w:szCs w:val="28"/>
        </w:rPr>
        <w:t>研</w:t>
      </w:r>
      <w:proofErr w:type="gramEnd"/>
      <w:r w:rsidRPr="005C6111">
        <w:rPr>
          <w:rFonts w:ascii="標楷體" w:eastAsia="標楷體" w:hAnsi="標楷體" w:hint="eastAsia"/>
          <w:sz w:val="28"/>
          <w:szCs w:val="28"/>
        </w:rPr>
        <w:t>議討論</w:t>
      </w:r>
      <w:r>
        <w:rPr>
          <w:rFonts w:ascii="標楷體" w:eastAsia="標楷體" w:hAnsi="標楷體" w:hint="eastAsia"/>
          <w:sz w:val="28"/>
          <w:szCs w:val="28"/>
        </w:rPr>
        <w:t>。</w:t>
      </w:r>
    </w:p>
    <w:p w14:paraId="59C69E3D" w14:textId="0FBED5E1" w:rsidR="006A2832" w:rsidRDefault="006A2832" w:rsidP="006A2832">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lastRenderedPageBreak/>
        <w:t>115.02.10  臺北市政府地政局函知，</w:t>
      </w:r>
      <w:r w:rsidRPr="006A2832">
        <w:rPr>
          <w:rFonts w:ascii="標楷體" w:eastAsia="標楷體" w:hAnsi="標楷體" w:hint="eastAsia"/>
          <w:sz w:val="28"/>
          <w:szCs w:val="28"/>
        </w:rPr>
        <w:t>本市開業地政士</w:t>
      </w:r>
      <w:proofErr w:type="gramStart"/>
      <w:r w:rsidRPr="006A2832">
        <w:rPr>
          <w:rFonts w:ascii="標楷體" w:eastAsia="標楷體" w:hAnsi="標楷體" w:hint="eastAsia"/>
          <w:sz w:val="28"/>
          <w:szCs w:val="28"/>
        </w:rPr>
        <w:t>俞</w:t>
      </w:r>
      <w:proofErr w:type="gramEnd"/>
      <w:r>
        <w:rPr>
          <w:rFonts w:ascii="標楷體" w:eastAsia="標楷體" w:hAnsi="標楷體" w:hint="eastAsia"/>
          <w:sz w:val="28"/>
          <w:szCs w:val="28"/>
        </w:rPr>
        <w:t>○○</w:t>
      </w:r>
      <w:r w:rsidRPr="006A2832">
        <w:rPr>
          <w:rFonts w:ascii="標楷體" w:eastAsia="標楷體" w:hAnsi="標楷體" w:hint="eastAsia"/>
          <w:sz w:val="28"/>
          <w:szCs w:val="28"/>
        </w:rPr>
        <w:t>違反地政士法第26條第1項規定一案，經本市地政士懲戒委員會第46次會議決議予以停止執行業務2個月，停止執行業務期間自115年2月12日至115年4月11日止</w:t>
      </w:r>
      <w:r>
        <w:rPr>
          <w:rFonts w:ascii="標楷體" w:eastAsia="標楷體" w:hAnsi="標楷體" w:hint="eastAsia"/>
          <w:sz w:val="28"/>
          <w:szCs w:val="28"/>
        </w:rPr>
        <w:t>。</w:t>
      </w:r>
    </w:p>
    <w:p w14:paraId="3898BE8A" w14:textId="672AF74F" w:rsidR="00C0197F" w:rsidRDefault="00C0197F"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115.02.11</w:t>
      </w:r>
      <w:r w:rsidR="008062B2">
        <w:rPr>
          <w:rFonts w:ascii="標楷體" w:eastAsia="標楷體" w:hAnsi="標楷體" w:hint="eastAsia"/>
          <w:sz w:val="28"/>
          <w:szCs w:val="28"/>
        </w:rPr>
        <w:t xml:space="preserve">  </w:t>
      </w:r>
      <w:r w:rsidR="008062B2" w:rsidRPr="008062B2">
        <w:rPr>
          <w:rFonts w:ascii="標楷體" w:eastAsia="標楷體" w:hAnsi="標楷體" w:hint="eastAsia"/>
          <w:sz w:val="28"/>
          <w:szCs w:val="28"/>
        </w:rPr>
        <w:t>臺北市住宅及都市更新中心</w:t>
      </w:r>
      <w:r w:rsidR="008062B2">
        <w:rPr>
          <w:rFonts w:ascii="標楷體" w:eastAsia="標楷體" w:hAnsi="標楷體" w:hint="eastAsia"/>
          <w:sz w:val="28"/>
          <w:szCs w:val="28"/>
        </w:rPr>
        <w:t>與臺北市財政局</w:t>
      </w:r>
      <w:r w:rsidR="008062B2" w:rsidRPr="008062B2">
        <w:rPr>
          <w:rFonts w:ascii="標楷體" w:eastAsia="標楷體" w:hAnsi="標楷體" w:hint="eastAsia"/>
          <w:sz w:val="28"/>
          <w:szCs w:val="28"/>
        </w:rPr>
        <w:t>舉辦「都更領航×節能降稅」記者</w:t>
      </w:r>
      <w:r w:rsidR="008062B2">
        <w:rPr>
          <w:rFonts w:ascii="標楷體" w:eastAsia="標楷體" w:hAnsi="標楷體" w:hint="eastAsia"/>
          <w:sz w:val="28"/>
          <w:szCs w:val="28"/>
        </w:rPr>
        <w:t>會，相關說明如下：</w:t>
      </w:r>
    </w:p>
    <w:p w14:paraId="68B12237" w14:textId="79627AF2" w:rsidR="008062B2" w:rsidRPr="008062B2" w:rsidRDefault="008062B2" w:rsidP="00105B4E">
      <w:pPr>
        <w:tabs>
          <w:tab w:val="left" w:pos="1852"/>
        </w:tabs>
        <w:spacing w:line="340" w:lineRule="exact"/>
        <w:ind w:leftChars="100" w:left="2060" w:rightChars="300" w:right="720" w:hangingChars="650" w:hanging="1820"/>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 xml:space="preserve">          </w:t>
      </w:r>
      <w:r>
        <w:rPr>
          <w:rFonts w:ascii="標楷體" w:eastAsia="標楷體" w:hAnsi="標楷體" w:hint="eastAsia"/>
          <w:sz w:val="28"/>
          <w:szCs w:val="28"/>
        </w:rPr>
        <w:t>1.該</w:t>
      </w:r>
      <w:r w:rsidRPr="008062B2">
        <w:rPr>
          <w:rFonts w:ascii="標楷體" w:eastAsia="標楷體" w:hAnsi="標楷體" w:hint="eastAsia"/>
          <w:sz w:val="28"/>
          <w:szCs w:val="28"/>
        </w:rPr>
        <w:t>中心與臺北市財政局共同舉辦「都更領航</w:t>
      </w:r>
      <w:proofErr w:type="gramStart"/>
      <w:r w:rsidRPr="008062B2">
        <w:rPr>
          <w:rFonts w:ascii="標楷體" w:eastAsia="標楷體" w:hAnsi="標楷體" w:hint="eastAsia"/>
          <w:sz w:val="28"/>
          <w:szCs w:val="28"/>
        </w:rPr>
        <w:t>Ｘ</w:t>
      </w:r>
      <w:proofErr w:type="gramEnd"/>
      <w:r w:rsidRPr="008062B2">
        <w:rPr>
          <w:rFonts w:ascii="標楷體" w:eastAsia="標楷體" w:hAnsi="標楷體" w:hint="eastAsia"/>
          <w:sz w:val="28"/>
          <w:szCs w:val="28"/>
        </w:rPr>
        <w:t>節能降稅」記者會，正式宣布115年公辦都市更新10案全面啟動，並同步發表全國首創房屋稅節能減稅新政」。</w:t>
      </w:r>
    </w:p>
    <w:p w14:paraId="21306936" w14:textId="3983E309" w:rsidR="008062B2" w:rsidRDefault="00D42237" w:rsidP="00E6799E">
      <w:pPr>
        <w:tabs>
          <w:tab w:val="left" w:pos="1852"/>
        </w:tabs>
        <w:spacing w:line="340" w:lineRule="exact"/>
        <w:ind w:leftChars="100" w:left="2060" w:rightChars="300" w:right="720" w:hangingChars="650" w:hanging="1820"/>
        <w:rPr>
          <w:rFonts w:ascii="標楷體" w:eastAsia="標楷體" w:hAnsi="標楷體"/>
          <w:sz w:val="28"/>
          <w:szCs w:val="28"/>
        </w:rPr>
      </w:pPr>
      <w:r>
        <w:rPr>
          <w:rFonts w:ascii="標楷體" w:eastAsia="標楷體" w:hAnsi="標楷體" w:hint="eastAsia"/>
          <w:sz w:val="28"/>
          <w:szCs w:val="28"/>
        </w:rPr>
        <w:t xml:space="preserve">         </w:t>
      </w:r>
      <w:r w:rsidR="00E6799E">
        <w:rPr>
          <w:rFonts w:ascii="標楷體" w:eastAsia="標楷體" w:hAnsi="標楷體" w:hint="eastAsia"/>
          <w:sz w:val="28"/>
          <w:szCs w:val="28"/>
        </w:rPr>
        <w:t xml:space="preserve">  </w:t>
      </w:r>
      <w:r>
        <w:rPr>
          <w:rFonts w:ascii="標楷體" w:eastAsia="標楷體" w:hAnsi="標楷體" w:hint="eastAsia"/>
          <w:sz w:val="28"/>
          <w:szCs w:val="28"/>
        </w:rPr>
        <w:t>2.</w:t>
      </w:r>
      <w:r w:rsidR="008062B2" w:rsidRPr="008062B2">
        <w:rPr>
          <w:rFonts w:ascii="標楷體" w:eastAsia="標楷體" w:hAnsi="標楷體" w:hint="eastAsia"/>
          <w:sz w:val="28"/>
          <w:szCs w:val="28"/>
        </w:rPr>
        <w:t>本次記者會說明本中心公辦都更推動成果、115年招商計畫及節能減稅新政，展現臺北市推動永續城市的決心</w:t>
      </w:r>
      <w:r>
        <w:rPr>
          <w:rFonts w:ascii="標楷體" w:eastAsia="標楷體" w:hAnsi="標楷體" w:hint="eastAsia"/>
          <w:sz w:val="28"/>
          <w:szCs w:val="28"/>
        </w:rPr>
        <w:t>。</w:t>
      </w:r>
    </w:p>
    <w:p w14:paraId="0D8CA1CA" w14:textId="6EFB4553" w:rsidR="00F874C3" w:rsidRDefault="00F874C3" w:rsidP="008062B2">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E6799E">
        <w:rPr>
          <w:rFonts w:ascii="標楷體" w:eastAsia="標楷體" w:hAnsi="標楷體" w:hint="eastAsia"/>
          <w:sz w:val="28"/>
          <w:szCs w:val="28"/>
        </w:rPr>
        <w:t xml:space="preserve">  </w:t>
      </w:r>
      <w:r>
        <w:rPr>
          <w:rFonts w:ascii="標楷體" w:eastAsia="標楷體" w:hAnsi="標楷體" w:hint="eastAsia"/>
          <w:sz w:val="28"/>
          <w:szCs w:val="28"/>
        </w:rPr>
        <w:t>3.活動地點：</w:t>
      </w:r>
    </w:p>
    <w:p w14:paraId="65329AFF" w14:textId="7D4FB0E7" w:rsidR="00F874C3" w:rsidRPr="00F874C3" w:rsidRDefault="00505113" w:rsidP="00F874C3">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F874C3">
        <w:rPr>
          <w:rFonts w:ascii="標楷體" w:eastAsia="標楷體" w:hAnsi="標楷體" w:hint="eastAsia"/>
          <w:sz w:val="28"/>
          <w:szCs w:val="28"/>
        </w:rPr>
        <w:t xml:space="preserve">          </w:t>
      </w:r>
      <w:r w:rsidR="00E6799E">
        <w:rPr>
          <w:rFonts w:ascii="標楷體" w:eastAsia="標楷體" w:hAnsi="標楷體" w:hint="eastAsia"/>
          <w:sz w:val="28"/>
          <w:szCs w:val="28"/>
        </w:rPr>
        <w:t xml:space="preserve">   </w:t>
      </w:r>
      <w:r w:rsidR="00F874C3" w:rsidRPr="00F874C3">
        <w:rPr>
          <w:rFonts w:ascii="標楷體" w:eastAsia="標楷體" w:hAnsi="標楷體" w:hint="eastAsia"/>
          <w:sz w:val="28"/>
          <w:szCs w:val="28"/>
        </w:rPr>
        <w:t>臺北市住宅及都市更新中心 多功能會議室</w:t>
      </w:r>
    </w:p>
    <w:p w14:paraId="617122FE" w14:textId="11C6B5E1" w:rsidR="00F874C3" w:rsidRPr="00F874C3" w:rsidRDefault="00F874C3" w:rsidP="00F874C3">
      <w:pPr>
        <w:spacing w:line="400" w:lineRule="exact"/>
        <w:rPr>
          <w:rFonts w:ascii="標楷體" w:eastAsia="標楷體" w:hAnsi="標楷體"/>
          <w:sz w:val="28"/>
          <w:szCs w:val="28"/>
        </w:rPr>
      </w:pPr>
      <w:r w:rsidRPr="00F874C3">
        <w:rPr>
          <w:rFonts w:ascii="標楷體" w:eastAsia="標楷體" w:hAnsi="標楷體" w:hint="eastAsia"/>
          <w:sz w:val="28"/>
          <w:szCs w:val="28"/>
        </w:rPr>
        <w:t xml:space="preserve">            </w:t>
      </w:r>
      <w:r w:rsidR="00E6799E">
        <w:rPr>
          <w:rFonts w:ascii="標楷體" w:eastAsia="標楷體" w:hAnsi="標楷體" w:hint="eastAsia"/>
          <w:sz w:val="28"/>
          <w:szCs w:val="28"/>
        </w:rPr>
        <w:t xml:space="preserve">  </w:t>
      </w:r>
      <w:r w:rsidRPr="00F874C3">
        <w:rPr>
          <w:rFonts w:ascii="標楷體" w:eastAsia="標楷體" w:hAnsi="標楷體" w:hint="eastAsia"/>
          <w:sz w:val="28"/>
          <w:szCs w:val="28"/>
        </w:rPr>
        <w:t>(地址:台北市信義區福德街84巷50號1樓)。</w:t>
      </w:r>
    </w:p>
    <w:p w14:paraId="068463B4" w14:textId="2141B080" w:rsidR="00505113" w:rsidRDefault="00505113" w:rsidP="008062B2">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F874C3">
        <w:rPr>
          <w:rFonts w:ascii="標楷體" w:eastAsia="標楷體" w:hAnsi="標楷體" w:hint="eastAsia"/>
          <w:sz w:val="28"/>
          <w:szCs w:val="28"/>
        </w:rPr>
        <w:t xml:space="preserve"> </w:t>
      </w:r>
      <w:r w:rsidR="00E6799E">
        <w:rPr>
          <w:rFonts w:ascii="標楷體" w:eastAsia="標楷體" w:hAnsi="標楷體" w:hint="eastAsia"/>
          <w:sz w:val="28"/>
          <w:szCs w:val="28"/>
        </w:rPr>
        <w:t xml:space="preserve">   </w:t>
      </w:r>
      <w:r w:rsidR="00F874C3">
        <w:rPr>
          <w:rFonts w:ascii="標楷體" w:eastAsia="標楷體" w:hAnsi="標楷體" w:hint="eastAsia"/>
          <w:sz w:val="28"/>
          <w:szCs w:val="28"/>
        </w:rPr>
        <w:t>4</w:t>
      </w:r>
      <w:r>
        <w:rPr>
          <w:rFonts w:ascii="標楷體" w:eastAsia="標楷體" w:hAnsi="標楷體" w:hint="eastAsia"/>
          <w:sz w:val="28"/>
          <w:szCs w:val="28"/>
        </w:rPr>
        <w:t>.本會</w:t>
      </w:r>
      <w:r w:rsidR="00A36942">
        <w:rPr>
          <w:rFonts w:ascii="標楷體" w:eastAsia="標楷體" w:hAnsi="標楷體" w:hint="eastAsia"/>
          <w:sz w:val="28"/>
          <w:szCs w:val="28"/>
        </w:rPr>
        <w:t>出席記者會</w:t>
      </w:r>
      <w:r>
        <w:rPr>
          <w:rFonts w:ascii="標楷體" w:eastAsia="標楷體" w:hAnsi="標楷體" w:hint="eastAsia"/>
          <w:sz w:val="28"/>
          <w:szCs w:val="28"/>
        </w:rPr>
        <w:t>代表名單</w:t>
      </w:r>
      <w:r w:rsidR="00A36942">
        <w:rPr>
          <w:rFonts w:ascii="標楷體" w:eastAsia="標楷體" w:hAnsi="標楷體" w:hint="eastAsia"/>
          <w:sz w:val="28"/>
          <w:szCs w:val="28"/>
        </w:rPr>
        <w:t>：</w:t>
      </w:r>
    </w:p>
    <w:p w14:paraId="531D98D1" w14:textId="634A35F6" w:rsidR="00A36942" w:rsidRDefault="00A36942" w:rsidP="00327007">
      <w:pPr>
        <w:tabs>
          <w:tab w:val="left" w:pos="1852"/>
        </w:tabs>
        <w:spacing w:line="340" w:lineRule="exact"/>
        <w:ind w:leftChars="100" w:left="1640" w:rightChars="300" w:right="720" w:hangingChars="500" w:hanging="1400"/>
        <w:rPr>
          <w:rFonts w:ascii="標楷體" w:eastAsia="標楷體" w:hAnsi="標楷體"/>
          <w:sz w:val="28"/>
          <w:szCs w:val="28"/>
        </w:rPr>
      </w:pPr>
      <w:r>
        <w:rPr>
          <w:rFonts w:ascii="標楷體" w:eastAsia="標楷體" w:hAnsi="標楷體" w:hint="eastAsia"/>
          <w:sz w:val="28"/>
          <w:szCs w:val="28"/>
        </w:rPr>
        <w:t xml:space="preserve">      </w:t>
      </w:r>
      <w:r w:rsidR="00E6799E">
        <w:rPr>
          <w:rFonts w:ascii="標楷體" w:eastAsia="標楷體" w:hAnsi="標楷體" w:hint="eastAsia"/>
          <w:sz w:val="28"/>
          <w:szCs w:val="28"/>
        </w:rPr>
        <w:t xml:space="preserve"> </w:t>
      </w:r>
      <w:r>
        <w:rPr>
          <w:rFonts w:ascii="標楷體" w:eastAsia="標楷體" w:hAnsi="標楷體" w:hint="eastAsia"/>
          <w:sz w:val="28"/>
          <w:szCs w:val="28"/>
        </w:rPr>
        <w:t xml:space="preserve">    </w:t>
      </w:r>
      <w:r w:rsidR="00E6799E">
        <w:rPr>
          <w:rFonts w:ascii="標楷體" w:eastAsia="標楷體" w:hAnsi="標楷體" w:hint="eastAsia"/>
          <w:sz w:val="28"/>
          <w:szCs w:val="28"/>
        </w:rPr>
        <w:t xml:space="preserve">  </w:t>
      </w:r>
      <w:r>
        <w:rPr>
          <w:rFonts w:ascii="標楷體" w:eastAsia="標楷體" w:hAnsi="標楷體" w:hint="eastAsia"/>
          <w:sz w:val="28"/>
          <w:szCs w:val="28"/>
        </w:rPr>
        <w:t xml:space="preserve">理事長 曾桂枝   常務監事 </w:t>
      </w:r>
      <w:proofErr w:type="gramStart"/>
      <w:r>
        <w:rPr>
          <w:rFonts w:ascii="標楷體" w:eastAsia="標楷體" w:hAnsi="標楷體" w:hint="eastAsia"/>
          <w:sz w:val="28"/>
          <w:szCs w:val="28"/>
        </w:rPr>
        <w:t>范</w:t>
      </w:r>
      <w:proofErr w:type="gramEnd"/>
      <w:r>
        <w:rPr>
          <w:rFonts w:ascii="標楷體" w:eastAsia="標楷體" w:hAnsi="標楷體" w:hint="eastAsia"/>
          <w:sz w:val="28"/>
          <w:szCs w:val="28"/>
        </w:rPr>
        <w:t>之虹</w:t>
      </w:r>
    </w:p>
    <w:p w14:paraId="6494F0D8" w14:textId="2E2F5097" w:rsidR="00F874C3" w:rsidRDefault="00F874C3" w:rsidP="008062B2">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          </w:t>
      </w:r>
      <w:r w:rsidR="00E6799E">
        <w:rPr>
          <w:rFonts w:ascii="標楷體" w:eastAsia="標楷體" w:hAnsi="標楷體" w:hint="eastAsia"/>
          <w:sz w:val="28"/>
          <w:szCs w:val="28"/>
        </w:rPr>
        <w:t xml:space="preserve">   </w:t>
      </w:r>
      <w:r>
        <w:rPr>
          <w:rFonts w:ascii="標楷體" w:eastAsia="標楷體" w:hAnsi="標楷體" w:hint="eastAsia"/>
          <w:sz w:val="28"/>
          <w:szCs w:val="28"/>
        </w:rPr>
        <w:t>常務理事 廖國柱 常務理事 謝昭霖</w:t>
      </w:r>
    </w:p>
    <w:p w14:paraId="682884B3" w14:textId="76B3A4A7" w:rsidR="00C0197F" w:rsidRDefault="00C0197F"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115.02.13</w:t>
      </w:r>
      <w:r w:rsidR="00967AD9">
        <w:rPr>
          <w:rFonts w:ascii="標楷體" w:eastAsia="標楷體" w:hAnsi="標楷體" w:hint="eastAsia"/>
          <w:sz w:val="28"/>
          <w:szCs w:val="28"/>
        </w:rPr>
        <w:t xml:space="preserve">  本會假會所召開第12屆第12次常務理監事會議。</w:t>
      </w:r>
    </w:p>
    <w:p w14:paraId="632AAB82" w14:textId="2DBC0E41" w:rsidR="002B51DA" w:rsidRDefault="002B51DA" w:rsidP="002B51DA">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115.02.25  本會假台北市青年局3樓演藝廳，舉行大型專業訓練講習課程</w:t>
      </w:r>
      <w:r w:rsidR="00B45E95">
        <w:rPr>
          <w:rFonts w:ascii="標楷體" w:eastAsia="標楷體" w:hAnsi="標楷體" w:hint="eastAsia"/>
          <w:sz w:val="28"/>
          <w:szCs w:val="28"/>
        </w:rPr>
        <w:t>暨新春團拜活動</w:t>
      </w:r>
      <w:r>
        <w:rPr>
          <w:rFonts w:ascii="標楷體" w:eastAsia="標楷體" w:hAnsi="標楷體" w:hint="eastAsia"/>
          <w:sz w:val="28"/>
          <w:szCs w:val="28"/>
        </w:rPr>
        <w:t>，相關簡介如下：</w:t>
      </w:r>
    </w:p>
    <w:p w14:paraId="6E8E2158" w14:textId="77777777" w:rsidR="00D67A50" w:rsidRDefault="00362C62" w:rsidP="00D67A50">
      <w:pPr>
        <w:pStyle w:val="a7"/>
        <w:spacing w:line="400" w:lineRule="exact"/>
        <w:ind w:leftChars="496" w:left="2381"/>
        <w:jc w:val="both"/>
        <w:rPr>
          <w:rFonts w:ascii="標楷體" w:hAnsi="標楷體"/>
          <w:snapToGrid w:val="0"/>
          <w:sz w:val="28"/>
          <w:szCs w:val="28"/>
        </w:rPr>
      </w:pPr>
      <w:r>
        <w:rPr>
          <w:rFonts w:ascii="標楷體" w:hAnsi="標楷體" w:hint="eastAsia"/>
          <w:sz w:val="28"/>
          <w:szCs w:val="28"/>
        </w:rPr>
        <w:t xml:space="preserve">    </w:t>
      </w:r>
      <w:r w:rsidR="00D67A50">
        <w:rPr>
          <w:rFonts w:ascii="標楷體" w:hAnsi="標楷體" w:hint="eastAsia"/>
          <w:sz w:val="28"/>
          <w:szCs w:val="28"/>
        </w:rPr>
        <w:t>1.</w:t>
      </w:r>
      <w:r w:rsidR="00200D09" w:rsidRPr="00362C62">
        <w:rPr>
          <w:rFonts w:ascii="標楷體" w:hAnsi="標楷體" w:hint="eastAsia"/>
          <w:sz w:val="28"/>
          <w:szCs w:val="28"/>
        </w:rPr>
        <w:t>專題</w:t>
      </w:r>
      <w:r w:rsidRPr="00362C62">
        <w:rPr>
          <w:rFonts w:ascii="標楷體" w:hAnsi="標楷體" w:hint="eastAsia"/>
          <w:sz w:val="28"/>
          <w:szCs w:val="28"/>
        </w:rPr>
        <w:t>-</w:t>
      </w:r>
      <w:r w:rsidRPr="00362C62">
        <w:rPr>
          <w:rFonts w:ascii="標楷體" w:hAnsi="標楷體" w:hint="eastAsia"/>
          <w:snapToGrid w:val="0"/>
          <w:sz w:val="28"/>
          <w:szCs w:val="28"/>
        </w:rPr>
        <w:t>法定財產制剩餘財產分配請求權之爭議與訴</w:t>
      </w:r>
    </w:p>
    <w:p w14:paraId="264EB7C7" w14:textId="4C9E1E11" w:rsidR="00362C62" w:rsidRDefault="00D67A50" w:rsidP="00D67A50">
      <w:pPr>
        <w:pStyle w:val="a7"/>
        <w:spacing w:line="400" w:lineRule="exact"/>
        <w:ind w:leftChars="496" w:left="2381"/>
        <w:jc w:val="both"/>
        <w:rPr>
          <w:rFonts w:ascii="標楷體" w:hAnsi="標楷體"/>
          <w:bCs/>
          <w:snapToGrid w:val="0"/>
          <w:sz w:val="28"/>
          <w:szCs w:val="28"/>
        </w:rPr>
      </w:pPr>
      <w:r>
        <w:rPr>
          <w:rFonts w:ascii="標楷體" w:hAnsi="標楷體" w:hint="eastAsia"/>
          <w:snapToGrid w:val="0"/>
          <w:sz w:val="28"/>
          <w:szCs w:val="28"/>
        </w:rPr>
        <w:t xml:space="preserve">           </w:t>
      </w:r>
      <w:proofErr w:type="gramStart"/>
      <w:r w:rsidR="00362C62" w:rsidRPr="00362C62">
        <w:rPr>
          <w:rFonts w:ascii="標楷體" w:hAnsi="標楷體" w:hint="eastAsia"/>
          <w:snapToGrid w:val="0"/>
          <w:sz w:val="28"/>
          <w:szCs w:val="28"/>
        </w:rPr>
        <w:t>訟</w:t>
      </w:r>
      <w:proofErr w:type="gramEnd"/>
      <w:r w:rsidR="00362C62" w:rsidRPr="00362C62">
        <w:rPr>
          <w:rFonts w:ascii="標楷體" w:hAnsi="標楷體" w:hint="eastAsia"/>
          <w:bCs/>
          <w:snapToGrid w:val="0"/>
          <w:sz w:val="28"/>
          <w:szCs w:val="28"/>
        </w:rPr>
        <w:t>實務。</w:t>
      </w:r>
    </w:p>
    <w:p w14:paraId="46323A37" w14:textId="7D5D3AE9" w:rsidR="002B51DA" w:rsidRPr="002B51DA" w:rsidRDefault="006006D9" w:rsidP="008062B2">
      <w:pPr>
        <w:pStyle w:val="a7"/>
        <w:spacing w:line="400" w:lineRule="exact"/>
        <w:ind w:leftChars="496" w:left="2381"/>
        <w:jc w:val="both"/>
        <w:rPr>
          <w:rFonts w:ascii="標楷體" w:hAnsi="標楷體"/>
          <w:sz w:val="28"/>
          <w:szCs w:val="28"/>
        </w:rPr>
      </w:pPr>
      <w:r>
        <w:rPr>
          <w:rFonts w:ascii="標楷體" w:hAnsi="標楷體" w:hint="eastAsia"/>
          <w:bCs/>
          <w:snapToGrid w:val="0"/>
          <w:sz w:val="28"/>
          <w:szCs w:val="28"/>
        </w:rPr>
        <w:t xml:space="preserve">  </w:t>
      </w:r>
      <w:r w:rsidR="00B913DE">
        <w:rPr>
          <w:rFonts w:ascii="標楷體" w:hAnsi="標楷體" w:hint="eastAsia"/>
          <w:bCs/>
          <w:snapToGrid w:val="0"/>
          <w:sz w:val="28"/>
          <w:szCs w:val="28"/>
        </w:rPr>
        <w:t xml:space="preserve">  </w:t>
      </w:r>
      <w:r w:rsidR="00D67A50">
        <w:rPr>
          <w:rFonts w:ascii="標楷體" w:hAnsi="標楷體" w:hint="eastAsia"/>
          <w:bCs/>
          <w:snapToGrid w:val="0"/>
          <w:sz w:val="28"/>
          <w:szCs w:val="28"/>
        </w:rPr>
        <w:t>2.</w:t>
      </w:r>
      <w:r w:rsidR="00362C62">
        <w:rPr>
          <w:rFonts w:ascii="標楷體" w:hAnsi="標楷體" w:hint="eastAsia"/>
          <w:bCs/>
          <w:snapToGrid w:val="0"/>
          <w:sz w:val="28"/>
          <w:szCs w:val="28"/>
        </w:rPr>
        <w:t>講座-李永然律師。</w:t>
      </w:r>
    </w:p>
    <w:p w14:paraId="69DFCBAE" w14:textId="3ABD35CF" w:rsidR="00A400CC" w:rsidRDefault="00A400CC" w:rsidP="00975FDF">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115.03.02  本</w:t>
      </w:r>
      <w:proofErr w:type="gramStart"/>
      <w:r>
        <w:rPr>
          <w:rFonts w:ascii="標楷體" w:eastAsia="標楷體" w:hAnsi="標楷體" w:hint="eastAsia"/>
          <w:sz w:val="28"/>
          <w:szCs w:val="28"/>
        </w:rPr>
        <w:t>會假天成大</w:t>
      </w:r>
      <w:proofErr w:type="gramEnd"/>
      <w:r>
        <w:rPr>
          <w:rFonts w:ascii="標楷體" w:eastAsia="標楷體" w:hAnsi="標楷體" w:hint="eastAsia"/>
          <w:sz w:val="28"/>
          <w:szCs w:val="28"/>
        </w:rPr>
        <w:t>飯店舉行第12屆第10次理監事聯席會議</w:t>
      </w:r>
      <w:r w:rsidR="00A83B6D">
        <w:rPr>
          <w:rFonts w:ascii="標楷體" w:eastAsia="標楷體" w:hAnsi="標楷體" w:hint="eastAsia"/>
          <w:sz w:val="28"/>
          <w:szCs w:val="28"/>
        </w:rPr>
        <w:t>暨春酒聯歡餐會</w:t>
      </w:r>
      <w:r>
        <w:rPr>
          <w:rFonts w:ascii="標楷體" w:eastAsia="標楷體" w:hAnsi="標楷體" w:hint="eastAsia"/>
          <w:sz w:val="28"/>
          <w:szCs w:val="28"/>
        </w:rPr>
        <w:t>。</w:t>
      </w:r>
    </w:p>
    <w:p w14:paraId="015E605A" w14:textId="53B73E36" w:rsidR="000E6600" w:rsidRDefault="000E6600" w:rsidP="000E6600">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115.03.05  不動產業理事長聯誼會</w:t>
      </w:r>
      <w:proofErr w:type="gramStart"/>
      <w:r>
        <w:rPr>
          <w:rFonts w:ascii="標楷體" w:eastAsia="標楷體" w:hAnsi="標楷體" w:hint="eastAsia"/>
          <w:sz w:val="28"/>
          <w:szCs w:val="28"/>
        </w:rPr>
        <w:t>假福容大飯店</w:t>
      </w:r>
      <w:proofErr w:type="gramEnd"/>
      <w:r>
        <w:rPr>
          <w:rFonts w:ascii="標楷體" w:eastAsia="標楷體" w:hAnsi="標楷體" w:hint="eastAsia"/>
          <w:sz w:val="28"/>
          <w:szCs w:val="28"/>
        </w:rPr>
        <w:t>舉行例會，</w:t>
      </w:r>
      <w:r w:rsidR="000C794F">
        <w:rPr>
          <w:rFonts w:ascii="標楷體" w:eastAsia="標楷體" w:hAnsi="標楷體" w:hint="eastAsia"/>
          <w:sz w:val="28"/>
          <w:szCs w:val="28"/>
        </w:rPr>
        <w:t>本次輪值承辦公會為中華民國不動產建築開發商業同業公會全國聯合會理事長楊玉全、名譽理事長吳寶田及台北市不動產建築開發商業同業公會理事長陳勝宏</w:t>
      </w:r>
      <w:r w:rsidR="00226629">
        <w:rPr>
          <w:rFonts w:ascii="標楷體" w:eastAsia="標楷體" w:hAnsi="標楷體" w:hint="eastAsia"/>
          <w:sz w:val="28"/>
          <w:szCs w:val="28"/>
        </w:rPr>
        <w:t>，本會曾理事長桂枝應邀出席參加</w:t>
      </w:r>
      <w:r w:rsidR="00C76AA9">
        <w:rPr>
          <w:rFonts w:ascii="標楷體" w:eastAsia="標楷體" w:hAnsi="標楷體" w:hint="eastAsia"/>
          <w:sz w:val="28"/>
          <w:szCs w:val="28"/>
        </w:rPr>
        <w:t>，另有該聯誼會創始會員-</w:t>
      </w:r>
      <w:proofErr w:type="gramStart"/>
      <w:r w:rsidR="00C76AA9">
        <w:rPr>
          <w:rFonts w:ascii="標楷體" w:eastAsia="標楷體" w:hAnsi="標楷體" w:hint="eastAsia"/>
          <w:sz w:val="28"/>
          <w:szCs w:val="28"/>
        </w:rPr>
        <w:t>本會黃榮譽</w:t>
      </w:r>
      <w:proofErr w:type="gramEnd"/>
      <w:r w:rsidR="00C76AA9">
        <w:rPr>
          <w:rFonts w:ascii="標楷體" w:eastAsia="標楷體" w:hAnsi="標楷體" w:hint="eastAsia"/>
          <w:sz w:val="28"/>
          <w:szCs w:val="28"/>
        </w:rPr>
        <w:t>理事長志偉、王榮譽理事長進</w:t>
      </w:r>
      <w:proofErr w:type="gramStart"/>
      <w:r w:rsidR="00C76AA9">
        <w:rPr>
          <w:rFonts w:ascii="標楷體" w:eastAsia="標楷體" w:hAnsi="標楷體" w:hint="eastAsia"/>
          <w:sz w:val="28"/>
          <w:szCs w:val="28"/>
        </w:rPr>
        <w:t>祥</w:t>
      </w:r>
      <w:proofErr w:type="gramEnd"/>
      <w:r w:rsidR="00C76AA9">
        <w:rPr>
          <w:rFonts w:ascii="標楷體" w:eastAsia="標楷體" w:hAnsi="標楷體" w:hint="eastAsia"/>
          <w:sz w:val="28"/>
          <w:szCs w:val="28"/>
        </w:rPr>
        <w:t>亦應邀參加</w:t>
      </w:r>
      <w:r w:rsidR="000C794F">
        <w:rPr>
          <w:rFonts w:ascii="標楷體" w:eastAsia="標楷體" w:hAnsi="標楷體" w:hint="eastAsia"/>
          <w:sz w:val="28"/>
          <w:szCs w:val="28"/>
        </w:rPr>
        <w:t>。</w:t>
      </w:r>
    </w:p>
    <w:p w14:paraId="47BC5550" w14:textId="4180139B" w:rsidR="00371534" w:rsidRDefault="00371534" w:rsidP="000E6600">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115.03.05 </w:t>
      </w:r>
      <w:r w:rsidR="00537D03">
        <w:rPr>
          <w:rFonts w:ascii="標楷體" w:eastAsia="標楷體" w:hAnsi="標楷體" w:hint="eastAsia"/>
          <w:sz w:val="28"/>
          <w:szCs w:val="28"/>
        </w:rPr>
        <w:t>本會假臺北市松山地政事務所</w:t>
      </w:r>
      <w:proofErr w:type="gramStart"/>
      <w:r w:rsidR="00537D03">
        <w:rPr>
          <w:rFonts w:ascii="標楷體" w:eastAsia="標楷體" w:hAnsi="標楷體" w:hint="eastAsia"/>
          <w:sz w:val="28"/>
          <w:szCs w:val="28"/>
        </w:rPr>
        <w:t>舉行青銀共</w:t>
      </w:r>
      <w:proofErr w:type="gramEnd"/>
      <w:r w:rsidR="00537D03">
        <w:rPr>
          <w:rFonts w:ascii="標楷體" w:eastAsia="標楷體" w:hAnsi="標楷體" w:hint="eastAsia"/>
          <w:sz w:val="28"/>
          <w:szCs w:val="28"/>
        </w:rPr>
        <w:t>融地政實務研討會，相關簡介如下：</w:t>
      </w:r>
    </w:p>
    <w:p w14:paraId="0A38DC9F" w14:textId="77777777" w:rsidR="00C33DC9" w:rsidRDefault="00537D03" w:rsidP="00C33DC9">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lastRenderedPageBreak/>
        <w:t xml:space="preserve">           </w:t>
      </w:r>
      <w:r w:rsidR="00C33DC9">
        <w:rPr>
          <w:rFonts w:ascii="標楷體" w:eastAsia="標楷體" w:hAnsi="標楷體" w:hint="eastAsia"/>
          <w:sz w:val="28"/>
          <w:szCs w:val="28"/>
        </w:rPr>
        <w:t>一、專題-</w:t>
      </w:r>
    </w:p>
    <w:p w14:paraId="1342D807" w14:textId="79DF6529" w:rsidR="00C33DC9" w:rsidRPr="00C33DC9" w:rsidRDefault="00C33DC9" w:rsidP="00C33DC9">
      <w:pPr>
        <w:tabs>
          <w:tab w:val="left" w:pos="1852"/>
        </w:tabs>
        <w:spacing w:line="340" w:lineRule="exact"/>
        <w:ind w:leftChars="1000" w:left="2400" w:rightChars="300" w:right="720"/>
        <w:jc w:val="both"/>
        <w:rPr>
          <w:rFonts w:ascii="標楷體" w:eastAsia="標楷體" w:hAnsi="標楷體"/>
          <w:sz w:val="28"/>
          <w:szCs w:val="28"/>
        </w:rPr>
      </w:pPr>
      <w:r w:rsidRPr="00C33DC9">
        <w:rPr>
          <w:rFonts w:ascii="標楷體" w:eastAsia="標楷體" w:hAnsi="標楷體" w:hint="eastAsia"/>
          <w:sz w:val="28"/>
          <w:szCs w:val="28"/>
        </w:rPr>
        <w:t>地政士承辦都市更新案件(含權變、協議合建、部分協議合建部分權變)應有的認知～</w:t>
      </w:r>
    </w:p>
    <w:p w14:paraId="066643C9" w14:textId="5D69D22B" w:rsidR="00C33DC9" w:rsidRPr="00C33DC9" w:rsidRDefault="00C33DC9" w:rsidP="00C33DC9">
      <w:pPr>
        <w:spacing w:line="400" w:lineRule="exact"/>
        <w:ind w:leftChars="1000" w:left="2400"/>
        <w:jc w:val="both"/>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Pr="00C33DC9">
        <w:rPr>
          <w:rFonts w:ascii="標楷體" w:eastAsia="標楷體" w:hAnsi="標楷體" w:hint="eastAsia"/>
          <w:sz w:val="28"/>
          <w:szCs w:val="28"/>
        </w:rPr>
        <w:t>業務來源與性質</w:t>
      </w:r>
      <w:r>
        <w:rPr>
          <w:rFonts w:ascii="標楷體" w:eastAsia="標楷體" w:hAnsi="標楷體" w:hint="eastAsia"/>
          <w:sz w:val="28"/>
          <w:szCs w:val="28"/>
        </w:rPr>
        <w:t>。</w:t>
      </w:r>
    </w:p>
    <w:p w14:paraId="1C433530" w14:textId="0A5AD963" w:rsidR="00C33DC9" w:rsidRPr="00C33DC9" w:rsidRDefault="00C33DC9" w:rsidP="00C33DC9">
      <w:pPr>
        <w:spacing w:line="400" w:lineRule="exact"/>
        <w:ind w:leftChars="1000" w:left="2400"/>
        <w:jc w:val="both"/>
        <w:rPr>
          <w:rFonts w:ascii="標楷體" w:eastAsia="標楷體" w:hAnsi="標楷體"/>
          <w:sz w:val="28"/>
          <w:szCs w:val="28"/>
        </w:rPr>
      </w:pPr>
      <w:r>
        <w:rPr>
          <w:rFonts w:ascii="標楷體" w:eastAsia="標楷體" w:hAnsi="標楷體" w:hint="eastAsia"/>
          <w:sz w:val="28"/>
          <w:szCs w:val="28"/>
        </w:rPr>
        <w:t>(二)</w:t>
      </w:r>
      <w:r w:rsidRPr="00C33DC9">
        <w:rPr>
          <w:rFonts w:ascii="標楷體" w:eastAsia="標楷體" w:hAnsi="標楷體" w:hint="eastAsia"/>
          <w:sz w:val="28"/>
          <w:szCs w:val="28"/>
        </w:rPr>
        <w:t>適用法規</w:t>
      </w:r>
      <w:r>
        <w:rPr>
          <w:rFonts w:ascii="標楷體" w:eastAsia="標楷體" w:hAnsi="標楷體" w:hint="eastAsia"/>
          <w:sz w:val="28"/>
          <w:szCs w:val="28"/>
        </w:rPr>
        <w:t>。</w:t>
      </w:r>
    </w:p>
    <w:p w14:paraId="595C2AA2" w14:textId="132D609F" w:rsidR="00C33DC9" w:rsidRPr="00C33DC9" w:rsidRDefault="00C33DC9" w:rsidP="00C33DC9">
      <w:pPr>
        <w:spacing w:line="400" w:lineRule="exact"/>
        <w:ind w:leftChars="1000" w:left="2400"/>
        <w:jc w:val="both"/>
        <w:rPr>
          <w:rFonts w:ascii="標楷體" w:eastAsia="標楷體" w:hAnsi="標楷體"/>
          <w:sz w:val="28"/>
          <w:szCs w:val="28"/>
        </w:rPr>
      </w:pPr>
      <w:r>
        <w:rPr>
          <w:rFonts w:ascii="標楷體" w:eastAsia="標楷體" w:hAnsi="標楷體" w:hint="eastAsia"/>
          <w:sz w:val="28"/>
          <w:szCs w:val="28"/>
        </w:rPr>
        <w:t>(三)</w:t>
      </w:r>
      <w:r w:rsidRPr="00C33DC9">
        <w:rPr>
          <w:rFonts w:ascii="標楷體" w:eastAsia="標楷體" w:hAnsi="標楷體" w:hint="eastAsia"/>
          <w:sz w:val="28"/>
          <w:szCs w:val="28"/>
        </w:rPr>
        <w:t>辦理程序</w:t>
      </w:r>
      <w:r>
        <w:rPr>
          <w:rFonts w:ascii="標楷體" w:eastAsia="標楷體" w:hAnsi="標楷體" w:hint="eastAsia"/>
          <w:sz w:val="28"/>
          <w:szCs w:val="28"/>
        </w:rPr>
        <w:t>。</w:t>
      </w:r>
    </w:p>
    <w:p w14:paraId="3FDC6B88" w14:textId="713E7771" w:rsidR="00C33DC9" w:rsidRPr="00C33DC9" w:rsidRDefault="00C33DC9" w:rsidP="00C33DC9">
      <w:pPr>
        <w:spacing w:line="400" w:lineRule="exact"/>
        <w:ind w:leftChars="1000" w:left="2400"/>
        <w:jc w:val="both"/>
        <w:rPr>
          <w:rFonts w:ascii="標楷體" w:eastAsia="標楷體" w:hAnsi="標楷體"/>
          <w:sz w:val="28"/>
          <w:szCs w:val="28"/>
        </w:rPr>
      </w:pPr>
      <w:r>
        <w:rPr>
          <w:rFonts w:ascii="標楷體" w:eastAsia="標楷體" w:hAnsi="標楷體" w:hint="eastAsia"/>
          <w:sz w:val="28"/>
          <w:szCs w:val="28"/>
        </w:rPr>
        <w:t>(四)</w:t>
      </w:r>
      <w:r w:rsidRPr="00C33DC9">
        <w:rPr>
          <w:rFonts w:ascii="標楷體" w:eastAsia="標楷體" w:hAnsi="標楷體" w:hint="eastAsia"/>
          <w:sz w:val="28"/>
          <w:szCs w:val="28"/>
        </w:rPr>
        <w:t>稅務問題(含地方稅與國稅)</w:t>
      </w:r>
      <w:r>
        <w:rPr>
          <w:rFonts w:ascii="標楷體" w:eastAsia="標楷體" w:hAnsi="標楷體" w:hint="eastAsia"/>
          <w:sz w:val="28"/>
          <w:szCs w:val="28"/>
        </w:rPr>
        <w:t>。</w:t>
      </w:r>
    </w:p>
    <w:p w14:paraId="061622B7" w14:textId="09C36A48" w:rsidR="00C33DC9" w:rsidRDefault="00C33DC9" w:rsidP="00C33DC9">
      <w:pPr>
        <w:spacing w:line="400" w:lineRule="exact"/>
        <w:ind w:leftChars="1000" w:left="2400"/>
        <w:jc w:val="both"/>
        <w:rPr>
          <w:rFonts w:ascii="標楷體" w:eastAsia="標楷體" w:hAnsi="標楷體"/>
          <w:sz w:val="28"/>
          <w:szCs w:val="28"/>
        </w:rPr>
      </w:pPr>
      <w:r>
        <w:rPr>
          <w:rFonts w:ascii="標楷體" w:eastAsia="標楷體" w:hAnsi="標楷體" w:hint="eastAsia"/>
          <w:sz w:val="28"/>
          <w:szCs w:val="28"/>
        </w:rPr>
        <w:t>(五)</w:t>
      </w:r>
      <w:r w:rsidRPr="00C33DC9">
        <w:rPr>
          <w:rFonts w:ascii="標楷體" w:eastAsia="標楷體" w:hAnsi="標楷體" w:hint="eastAsia"/>
          <w:sz w:val="28"/>
          <w:szCs w:val="28"/>
        </w:rPr>
        <w:t>責任與壓力</w:t>
      </w:r>
      <w:r>
        <w:rPr>
          <w:rFonts w:ascii="標楷體" w:eastAsia="標楷體" w:hAnsi="標楷體" w:hint="eastAsia"/>
          <w:sz w:val="28"/>
          <w:szCs w:val="28"/>
        </w:rPr>
        <w:t>。</w:t>
      </w:r>
    </w:p>
    <w:p w14:paraId="722A19BE" w14:textId="5FB7FDAB" w:rsidR="00C33DC9" w:rsidRDefault="00C33DC9" w:rsidP="00C33DC9">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二、講座-</w:t>
      </w:r>
    </w:p>
    <w:p w14:paraId="66AFD1EB" w14:textId="020491AE" w:rsidR="00C33DC9" w:rsidRPr="00537D03" w:rsidRDefault="00C33DC9" w:rsidP="000E6600">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               藍天佑地政士。</w:t>
      </w:r>
    </w:p>
    <w:p w14:paraId="5979DFA4" w14:textId="16663C71" w:rsidR="000B432C" w:rsidRDefault="000B432C" w:rsidP="000E6600">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115.03.06  本會應邀擔任公益活動協辦單位，相關簡介如下：</w:t>
      </w:r>
    </w:p>
    <w:p w14:paraId="2FAA40E8" w14:textId="40AD6352" w:rsidR="000B432C" w:rsidRDefault="00F06080" w:rsidP="00F06080">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w:t>
      </w:r>
      <w:r w:rsidR="00922FE6">
        <w:rPr>
          <w:rFonts w:ascii="標楷體" w:eastAsia="標楷體" w:hAnsi="標楷體" w:hint="eastAsia"/>
          <w:sz w:val="28"/>
          <w:szCs w:val="28"/>
        </w:rPr>
        <w:t>1.</w:t>
      </w:r>
      <w:r>
        <w:rPr>
          <w:rFonts w:ascii="標楷體" w:eastAsia="標楷體" w:hAnsi="標楷體" w:hint="eastAsia"/>
          <w:sz w:val="28"/>
          <w:szCs w:val="28"/>
        </w:rPr>
        <w:t xml:space="preserve">名稱-回眸.咖啡館(前方有路 </w:t>
      </w:r>
      <w:proofErr w:type="gramStart"/>
      <w:r>
        <w:rPr>
          <w:rFonts w:ascii="標楷體" w:eastAsia="標楷體" w:hAnsi="標楷體" w:hint="eastAsia"/>
          <w:sz w:val="28"/>
          <w:szCs w:val="28"/>
        </w:rPr>
        <w:t>回眸有愛</w:t>
      </w:r>
      <w:proofErr w:type="gramEnd"/>
      <w:r>
        <w:rPr>
          <w:rFonts w:ascii="標楷體" w:eastAsia="標楷體" w:hAnsi="標楷體" w:hint="eastAsia"/>
          <w:sz w:val="28"/>
          <w:szCs w:val="28"/>
        </w:rPr>
        <w:t>)。</w:t>
      </w:r>
    </w:p>
    <w:p w14:paraId="457F6597" w14:textId="77777777" w:rsidR="00DD06BA" w:rsidRDefault="00F06080" w:rsidP="00F06080">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w:t>
      </w:r>
      <w:r w:rsidR="00922FE6">
        <w:rPr>
          <w:rFonts w:ascii="標楷體" w:eastAsia="標楷體" w:hAnsi="標楷體" w:hint="eastAsia"/>
          <w:sz w:val="28"/>
          <w:szCs w:val="28"/>
        </w:rPr>
        <w:t>2.</w:t>
      </w:r>
      <w:r w:rsidR="00363EC3">
        <w:rPr>
          <w:rFonts w:ascii="標楷體" w:eastAsia="標楷體" w:hAnsi="標楷體" w:hint="eastAsia"/>
          <w:sz w:val="28"/>
          <w:szCs w:val="28"/>
        </w:rPr>
        <w:t>台北場</w:t>
      </w:r>
      <w:r>
        <w:rPr>
          <w:rFonts w:ascii="標楷體" w:eastAsia="標楷體" w:hAnsi="標楷體" w:hint="eastAsia"/>
          <w:sz w:val="28"/>
          <w:szCs w:val="28"/>
        </w:rPr>
        <w:t>日期-</w:t>
      </w:r>
    </w:p>
    <w:p w14:paraId="3872C1A9" w14:textId="34F3ECBE" w:rsidR="00F06080" w:rsidRDefault="00DD06BA" w:rsidP="00F06080">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w:t>
      </w:r>
      <w:r w:rsidR="00F06080">
        <w:rPr>
          <w:rFonts w:ascii="標楷體" w:eastAsia="標楷體" w:hAnsi="標楷體" w:hint="eastAsia"/>
          <w:sz w:val="28"/>
          <w:szCs w:val="28"/>
        </w:rPr>
        <w:t>115年03月06日(五)下午2:00-5:00。</w:t>
      </w:r>
    </w:p>
    <w:p w14:paraId="0117E742" w14:textId="0199FF1F" w:rsidR="00F06080" w:rsidRDefault="00F06080" w:rsidP="00F06080">
      <w:pPr>
        <w:tabs>
          <w:tab w:val="left" w:pos="1852"/>
        </w:tabs>
        <w:spacing w:line="340" w:lineRule="exact"/>
        <w:ind w:rightChars="300" w:right="720"/>
        <w:jc w:val="both"/>
        <w:rPr>
          <w:rFonts w:ascii="標楷體" w:eastAsia="標楷體" w:hAnsi="標楷體"/>
          <w:sz w:val="20"/>
          <w:szCs w:val="20"/>
        </w:rPr>
      </w:pPr>
      <w:r>
        <w:rPr>
          <w:rFonts w:ascii="標楷體" w:eastAsia="標楷體" w:hAnsi="標楷體" w:hint="eastAsia"/>
          <w:sz w:val="28"/>
          <w:szCs w:val="28"/>
        </w:rPr>
        <w:t xml:space="preserve">             </w:t>
      </w:r>
      <w:r w:rsidR="00922FE6">
        <w:rPr>
          <w:rFonts w:ascii="標楷體" w:eastAsia="標楷體" w:hAnsi="標楷體" w:hint="eastAsia"/>
          <w:sz w:val="28"/>
          <w:szCs w:val="28"/>
        </w:rPr>
        <w:t>3.</w:t>
      </w:r>
      <w:r>
        <w:rPr>
          <w:rFonts w:ascii="標楷體" w:eastAsia="標楷體" w:hAnsi="標楷體" w:hint="eastAsia"/>
          <w:sz w:val="28"/>
          <w:szCs w:val="28"/>
        </w:rPr>
        <w:t>地點-捷運展演廳</w:t>
      </w:r>
      <w:r w:rsidRPr="00F06080">
        <w:rPr>
          <w:rFonts w:ascii="標楷體" w:eastAsia="標楷體" w:hAnsi="標楷體" w:hint="eastAsia"/>
          <w:sz w:val="20"/>
          <w:szCs w:val="20"/>
        </w:rPr>
        <w:t>(台北市中山北路2段48巷7號B</w:t>
      </w:r>
      <w:r w:rsidRPr="00F06080">
        <w:rPr>
          <w:rFonts w:ascii="標楷體" w:eastAsia="標楷體" w:hAnsi="標楷體"/>
          <w:sz w:val="20"/>
          <w:szCs w:val="20"/>
        </w:rPr>
        <w:t>1</w:t>
      </w:r>
      <w:r w:rsidRPr="00F06080">
        <w:rPr>
          <w:rFonts w:ascii="標楷體" w:eastAsia="標楷體" w:hAnsi="標楷體" w:hint="eastAsia"/>
          <w:sz w:val="20"/>
          <w:szCs w:val="20"/>
        </w:rPr>
        <w:t>)。</w:t>
      </w:r>
    </w:p>
    <w:p w14:paraId="53AF770C" w14:textId="253F5C31" w:rsidR="00F06080" w:rsidRDefault="00F06080" w:rsidP="00F06080">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0"/>
          <w:szCs w:val="20"/>
        </w:rPr>
        <w:t xml:space="preserve">                  </w:t>
      </w:r>
      <w:r w:rsidR="00922FE6" w:rsidRPr="00922FE6">
        <w:rPr>
          <w:rFonts w:ascii="標楷體" w:eastAsia="標楷體" w:hAnsi="標楷體" w:hint="eastAsia"/>
          <w:sz w:val="28"/>
          <w:szCs w:val="28"/>
        </w:rPr>
        <w:t>4.</w:t>
      </w:r>
      <w:r>
        <w:rPr>
          <w:rFonts w:ascii="標楷體" w:eastAsia="標楷體" w:hAnsi="標楷體" w:hint="eastAsia"/>
          <w:sz w:val="28"/>
          <w:szCs w:val="28"/>
        </w:rPr>
        <w:t>內容-</w:t>
      </w:r>
    </w:p>
    <w:p w14:paraId="522BD061" w14:textId="786731C0" w:rsidR="00F06080" w:rsidRDefault="00F06080" w:rsidP="00104D33">
      <w:pPr>
        <w:tabs>
          <w:tab w:val="left" w:pos="1852"/>
        </w:tabs>
        <w:spacing w:line="340" w:lineRule="exact"/>
        <w:ind w:leftChars="100" w:left="800" w:rightChars="300" w:right="720" w:hangingChars="200" w:hanging="560"/>
        <w:rPr>
          <w:rFonts w:ascii="標楷體" w:eastAsia="標楷體" w:hAnsi="標楷體"/>
          <w:sz w:val="28"/>
          <w:szCs w:val="28"/>
        </w:rPr>
      </w:pPr>
      <w:r>
        <w:rPr>
          <w:rFonts w:ascii="標楷體" w:eastAsia="標楷體" w:hAnsi="標楷體" w:hint="eastAsia"/>
          <w:sz w:val="28"/>
          <w:szCs w:val="28"/>
        </w:rPr>
        <w:t xml:space="preserve">             面對生命的終章 看見恐懼之外的深情</w:t>
      </w:r>
    </w:p>
    <w:p w14:paraId="7E8BC16E" w14:textId="582DCECC" w:rsidR="00F06080" w:rsidRDefault="00F06080" w:rsidP="00104D33">
      <w:pPr>
        <w:tabs>
          <w:tab w:val="left" w:pos="1852"/>
        </w:tabs>
        <w:spacing w:line="340" w:lineRule="exact"/>
        <w:ind w:leftChars="100" w:left="240" w:rightChars="300" w:right="720"/>
        <w:rPr>
          <w:rFonts w:ascii="標楷體" w:eastAsia="標楷體" w:hAnsi="標楷體"/>
          <w:sz w:val="28"/>
          <w:szCs w:val="28"/>
        </w:rPr>
      </w:pPr>
      <w:r>
        <w:rPr>
          <w:rFonts w:ascii="標楷體" w:eastAsia="標楷體" w:hAnsi="標楷體" w:hint="eastAsia"/>
          <w:sz w:val="28"/>
          <w:szCs w:val="28"/>
        </w:rPr>
        <w:t xml:space="preserve">             也看見繼續走下去的力量</w:t>
      </w:r>
    </w:p>
    <w:p w14:paraId="488537E0" w14:textId="6859C2DF" w:rsidR="009154DC" w:rsidRDefault="009154DC" w:rsidP="00104D33">
      <w:pPr>
        <w:tabs>
          <w:tab w:val="left" w:pos="1852"/>
        </w:tabs>
        <w:spacing w:line="340" w:lineRule="exact"/>
        <w:ind w:leftChars="100" w:left="240" w:rightChars="300" w:right="720"/>
        <w:rPr>
          <w:rFonts w:ascii="標楷體" w:eastAsia="標楷體" w:hAnsi="標楷體"/>
          <w:sz w:val="20"/>
          <w:szCs w:val="20"/>
        </w:rPr>
      </w:pPr>
      <w:r>
        <w:rPr>
          <w:rFonts w:ascii="標楷體" w:eastAsia="標楷體" w:hAnsi="標楷體" w:hint="eastAsia"/>
          <w:sz w:val="28"/>
          <w:szCs w:val="28"/>
        </w:rPr>
        <w:t xml:space="preserve">            </w:t>
      </w:r>
      <w:r w:rsidRPr="009154DC">
        <w:rPr>
          <w:rFonts w:ascii="標楷體" w:eastAsia="標楷體" w:hAnsi="標楷體" w:hint="eastAsia"/>
        </w:rPr>
        <w:t xml:space="preserve"> </w:t>
      </w:r>
      <w:r w:rsidRPr="009154DC">
        <w:rPr>
          <w:rFonts w:ascii="標楷體" w:eastAsia="標楷體" w:hAnsi="標楷體" w:hint="eastAsia"/>
          <w:sz w:val="20"/>
          <w:szCs w:val="20"/>
        </w:rPr>
        <w:t>死亡是一面鏡子 映照出每個人心中最在乎、最深層的人事物。</w:t>
      </w:r>
    </w:p>
    <w:p w14:paraId="70539F8A" w14:textId="77777777" w:rsidR="009154DC" w:rsidRDefault="009154DC" w:rsidP="00104D33">
      <w:pPr>
        <w:tabs>
          <w:tab w:val="left" w:pos="1852"/>
        </w:tabs>
        <w:spacing w:line="340" w:lineRule="exact"/>
        <w:ind w:leftChars="100" w:left="240" w:rightChars="300" w:right="720"/>
        <w:rPr>
          <w:rFonts w:ascii="標楷體" w:eastAsia="標楷體" w:hAnsi="標楷體"/>
          <w:sz w:val="20"/>
          <w:szCs w:val="20"/>
        </w:rPr>
      </w:pPr>
      <w:r>
        <w:rPr>
          <w:rFonts w:ascii="標楷體" w:eastAsia="標楷體" w:hAnsi="標楷體" w:hint="eastAsia"/>
          <w:sz w:val="20"/>
          <w:szCs w:val="20"/>
        </w:rPr>
        <w:t xml:space="preserve">                  在生命最大的難關之前，除了恐懼與悲傷之外，還有什麼?</w:t>
      </w:r>
    </w:p>
    <w:p w14:paraId="42ACBC51" w14:textId="5A04B3A4" w:rsidR="009154DC" w:rsidRDefault="009154DC" w:rsidP="00104D33">
      <w:pPr>
        <w:tabs>
          <w:tab w:val="left" w:pos="1852"/>
        </w:tabs>
        <w:spacing w:line="340" w:lineRule="exact"/>
        <w:ind w:leftChars="100" w:left="240" w:rightChars="300" w:right="720"/>
        <w:rPr>
          <w:rFonts w:ascii="標楷體" w:eastAsia="標楷體" w:hAnsi="標楷體"/>
          <w:sz w:val="20"/>
          <w:szCs w:val="20"/>
        </w:rPr>
      </w:pPr>
      <w:r>
        <w:rPr>
          <w:rFonts w:ascii="標楷體" w:eastAsia="標楷體" w:hAnsi="標楷體" w:hint="eastAsia"/>
          <w:sz w:val="20"/>
          <w:szCs w:val="20"/>
        </w:rPr>
        <w:t xml:space="preserve">                  還能做什麼?</w:t>
      </w:r>
    </w:p>
    <w:p w14:paraId="49CBF2AD" w14:textId="77777777" w:rsidR="00104D33" w:rsidRDefault="009154DC" w:rsidP="00104D33">
      <w:pPr>
        <w:tabs>
          <w:tab w:val="left" w:pos="1852"/>
        </w:tabs>
        <w:spacing w:line="340" w:lineRule="exact"/>
        <w:ind w:leftChars="200" w:left="480" w:rightChars="300" w:right="720"/>
        <w:rPr>
          <w:rFonts w:ascii="標楷體" w:eastAsia="標楷體" w:hAnsi="標楷體"/>
        </w:rPr>
      </w:pPr>
      <w:r>
        <w:rPr>
          <w:rFonts w:ascii="標楷體" w:eastAsia="標楷體" w:hAnsi="標楷體" w:hint="eastAsia"/>
          <w:sz w:val="20"/>
          <w:szCs w:val="20"/>
        </w:rPr>
        <w:t xml:space="preserve">               台灣首部探討</w:t>
      </w:r>
      <w:r w:rsidRPr="009154DC">
        <w:rPr>
          <w:rFonts w:ascii="標楷體" w:eastAsia="標楷體" w:hAnsi="標楷體" w:hint="eastAsia"/>
          <w:sz w:val="28"/>
          <w:szCs w:val="28"/>
        </w:rPr>
        <w:t>靈性照顧</w:t>
      </w:r>
      <w:r>
        <w:rPr>
          <w:rFonts w:ascii="標楷體" w:eastAsia="標楷體" w:hAnsi="標楷體" w:hint="eastAsia"/>
          <w:sz w:val="20"/>
          <w:szCs w:val="20"/>
        </w:rPr>
        <w:t>的紀錄片</w:t>
      </w:r>
      <w:r w:rsidRPr="009154DC">
        <w:rPr>
          <w:rFonts w:ascii="標楷體" w:eastAsia="標楷體" w:hAnsi="標楷體" w:hint="eastAsia"/>
        </w:rPr>
        <w:t>「回眸」</w:t>
      </w:r>
      <w:r>
        <w:rPr>
          <w:rFonts w:ascii="標楷體" w:eastAsia="標楷體" w:hAnsi="標楷體" w:hint="eastAsia"/>
        </w:rPr>
        <w:t>，與您一起從</w:t>
      </w:r>
    </w:p>
    <w:p w14:paraId="6764AA6C" w14:textId="4B371228" w:rsidR="00922FE6" w:rsidRDefault="00104D33" w:rsidP="00104D33">
      <w:pPr>
        <w:tabs>
          <w:tab w:val="left" w:pos="1852"/>
        </w:tabs>
        <w:spacing w:line="340" w:lineRule="exact"/>
        <w:ind w:leftChars="200" w:left="480" w:rightChars="300" w:right="720"/>
        <w:rPr>
          <w:rFonts w:ascii="標楷體" w:eastAsia="標楷體" w:hAnsi="標楷體"/>
          <w:sz w:val="28"/>
          <w:szCs w:val="28"/>
        </w:rPr>
      </w:pPr>
      <w:r>
        <w:rPr>
          <w:rFonts w:ascii="標楷體" w:eastAsia="標楷體" w:hAnsi="標楷體" w:hint="eastAsia"/>
        </w:rPr>
        <w:t xml:space="preserve">             </w:t>
      </w:r>
      <w:r w:rsidR="009154DC">
        <w:rPr>
          <w:rFonts w:ascii="標楷體" w:eastAsia="標楷體" w:hAnsi="標楷體" w:hint="eastAsia"/>
        </w:rPr>
        <w:t>末期病人的最終時光，找到</w:t>
      </w:r>
      <w:r w:rsidR="00D47835" w:rsidRPr="00D47835">
        <w:rPr>
          <w:rFonts w:ascii="標楷體" w:eastAsia="標楷體" w:hAnsi="標楷體" w:hint="eastAsia"/>
          <w:sz w:val="28"/>
          <w:szCs w:val="28"/>
        </w:rPr>
        <w:t>力量</w:t>
      </w:r>
      <w:r w:rsidR="00D47835">
        <w:rPr>
          <w:rFonts w:ascii="標楷體" w:eastAsia="標楷體" w:hAnsi="標楷體" w:hint="eastAsia"/>
          <w:sz w:val="28"/>
          <w:szCs w:val="28"/>
        </w:rPr>
        <w:t>，</w:t>
      </w:r>
      <w:r w:rsidR="00D47835">
        <w:rPr>
          <w:rFonts w:ascii="標楷體" w:eastAsia="標楷體" w:hAnsi="標楷體" w:hint="eastAsia"/>
        </w:rPr>
        <w:t>看見</w:t>
      </w:r>
      <w:r w:rsidR="00D47835">
        <w:rPr>
          <w:rFonts w:ascii="標楷體" w:eastAsia="標楷體" w:hAnsi="標楷體" w:hint="eastAsia"/>
          <w:sz w:val="28"/>
          <w:szCs w:val="28"/>
        </w:rPr>
        <w:t>希望。</w:t>
      </w:r>
    </w:p>
    <w:p w14:paraId="4BEF8078" w14:textId="2806E984" w:rsidR="00922FE6" w:rsidRDefault="00922FE6" w:rsidP="00922FE6">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5.舉辦單位-</w:t>
      </w:r>
    </w:p>
    <w:p w14:paraId="36ED91D8" w14:textId="77777777" w:rsidR="00C36594" w:rsidRPr="00E87103" w:rsidRDefault="00801505" w:rsidP="00801505">
      <w:pPr>
        <w:tabs>
          <w:tab w:val="left" w:pos="1852"/>
        </w:tabs>
        <w:spacing w:line="340" w:lineRule="exact"/>
        <w:ind w:rightChars="300" w:right="720"/>
        <w:jc w:val="both"/>
        <w:rPr>
          <w:rFonts w:ascii="標楷體" w:eastAsia="標楷體" w:hAnsi="標楷體"/>
          <w:b/>
          <w:bCs/>
          <w:sz w:val="28"/>
          <w:szCs w:val="28"/>
        </w:rPr>
      </w:pPr>
      <w:r>
        <w:rPr>
          <w:rFonts w:ascii="標楷體" w:eastAsia="標楷體" w:hAnsi="標楷體" w:hint="eastAsia"/>
          <w:sz w:val="28"/>
          <w:szCs w:val="28"/>
        </w:rPr>
        <w:t xml:space="preserve">               </w:t>
      </w:r>
      <w:r w:rsidRPr="00E87103">
        <w:rPr>
          <w:rFonts w:ascii="標楷體" w:eastAsia="標楷體" w:hAnsi="標楷體" w:hint="eastAsia"/>
          <w:b/>
          <w:bCs/>
          <w:sz w:val="28"/>
          <w:szCs w:val="28"/>
        </w:rPr>
        <w:t>主辦單位：</w:t>
      </w:r>
    </w:p>
    <w:p w14:paraId="010A9471" w14:textId="55D90A18" w:rsidR="00C36594" w:rsidRDefault="00C36594" w:rsidP="00801505">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w:t>
      </w:r>
      <w:r w:rsidR="00066540">
        <w:rPr>
          <w:rFonts w:ascii="標楷體" w:eastAsia="標楷體" w:hAnsi="標楷體" w:hint="eastAsia"/>
          <w:sz w:val="28"/>
          <w:szCs w:val="28"/>
        </w:rPr>
        <w:t>大悲學苑</w:t>
      </w:r>
      <w:r>
        <w:rPr>
          <w:rFonts w:ascii="標楷體" w:eastAsia="標楷體" w:hAnsi="標楷體" w:hint="eastAsia"/>
          <w:sz w:val="28"/>
          <w:szCs w:val="28"/>
        </w:rPr>
        <w:t xml:space="preserve"> </w:t>
      </w:r>
    </w:p>
    <w:p w14:paraId="740941FC" w14:textId="4A434B9F" w:rsidR="00801505" w:rsidRDefault="00C36594" w:rsidP="00801505">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w:t>
      </w:r>
      <w:r w:rsidR="00066540" w:rsidRPr="00C36594">
        <w:rPr>
          <w:rFonts w:ascii="標楷體" w:eastAsia="標楷體" w:hAnsi="標楷體" w:hint="eastAsia"/>
          <w:sz w:val="28"/>
          <w:szCs w:val="28"/>
        </w:rPr>
        <w:t>社團法人</w:t>
      </w:r>
      <w:r w:rsidR="00066540">
        <w:rPr>
          <w:rFonts w:ascii="標楷體" w:eastAsia="標楷體" w:hAnsi="標楷體" w:hint="eastAsia"/>
          <w:sz w:val="28"/>
          <w:szCs w:val="28"/>
        </w:rPr>
        <w:t>台灣大悲佛</w:t>
      </w:r>
      <w:r>
        <w:rPr>
          <w:rFonts w:ascii="標楷體" w:eastAsia="標楷體" w:hAnsi="標楷體" w:hint="eastAsia"/>
          <w:sz w:val="28"/>
          <w:szCs w:val="28"/>
        </w:rPr>
        <w:t>學會</w:t>
      </w:r>
    </w:p>
    <w:p w14:paraId="72B70DE0" w14:textId="235D0AB0" w:rsidR="00C36594" w:rsidRDefault="00C36594" w:rsidP="00801505">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社團法人台北市不動產估價師公會</w:t>
      </w:r>
    </w:p>
    <w:p w14:paraId="2FD19235" w14:textId="1BC2FF2D" w:rsidR="00C36594" w:rsidRDefault="00C36594" w:rsidP="00801505">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中華民國不動產估價師公會</w:t>
      </w:r>
    </w:p>
    <w:p w14:paraId="5114290A" w14:textId="61463D2C" w:rsidR="00E87103" w:rsidRDefault="00E87103" w:rsidP="00801505">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w:t>
      </w:r>
      <w:r w:rsidRPr="00E87103">
        <w:rPr>
          <w:rFonts w:ascii="標楷體" w:eastAsia="標楷體" w:hAnsi="標楷體" w:hint="eastAsia"/>
          <w:b/>
          <w:bCs/>
          <w:sz w:val="28"/>
          <w:szCs w:val="28"/>
        </w:rPr>
        <w:t xml:space="preserve"> 協辦單位：</w:t>
      </w:r>
    </w:p>
    <w:p w14:paraId="57E2420A" w14:textId="134F7221" w:rsidR="00E87103" w:rsidRDefault="00E87103" w:rsidP="00801505">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台北市不動產仲介經紀商業同業公會</w:t>
      </w:r>
    </w:p>
    <w:p w14:paraId="6C480CAB" w14:textId="51F26041" w:rsidR="00E87103" w:rsidRPr="00E87103" w:rsidRDefault="00E87103" w:rsidP="00801505">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台北市租賃住宅服務商業同業公會</w:t>
      </w:r>
    </w:p>
    <w:p w14:paraId="2B77B5C4" w14:textId="19CA9F94" w:rsidR="00922FE6" w:rsidRPr="00D47835" w:rsidRDefault="00E87103" w:rsidP="00922FE6">
      <w:pPr>
        <w:tabs>
          <w:tab w:val="left" w:pos="1852"/>
        </w:tabs>
        <w:spacing w:line="340" w:lineRule="exact"/>
        <w:ind w:rightChars="300" w:right="720"/>
        <w:jc w:val="both"/>
        <w:rPr>
          <w:rFonts w:ascii="標楷體" w:eastAsia="標楷體" w:hAnsi="標楷體"/>
          <w:sz w:val="28"/>
          <w:szCs w:val="28"/>
        </w:rPr>
      </w:pPr>
      <w:r>
        <w:rPr>
          <w:rFonts w:ascii="標楷體" w:eastAsia="標楷體" w:hAnsi="標楷體" w:hint="eastAsia"/>
          <w:sz w:val="28"/>
          <w:szCs w:val="28"/>
        </w:rPr>
        <w:t xml:space="preserve">               社團法人台北市地政士公會</w:t>
      </w:r>
    </w:p>
    <w:p w14:paraId="0BD66F1F" w14:textId="1D9132AA" w:rsidR="0098357E" w:rsidRDefault="0098357E" w:rsidP="000E6600">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115.03.06 高雄市大高雄地政士公會假和樂餐廳宴會館</w:t>
      </w:r>
      <w:proofErr w:type="gramStart"/>
      <w:r>
        <w:rPr>
          <w:rFonts w:ascii="標楷體" w:eastAsia="標楷體" w:hAnsi="標楷體" w:hint="eastAsia"/>
          <w:sz w:val="28"/>
          <w:szCs w:val="28"/>
        </w:rPr>
        <w:t>幸福廳</w:t>
      </w:r>
      <w:proofErr w:type="gramEnd"/>
      <w:r>
        <w:rPr>
          <w:rFonts w:ascii="標楷體" w:eastAsia="標楷體" w:hAnsi="標楷體" w:hint="eastAsia"/>
          <w:sz w:val="28"/>
          <w:szCs w:val="28"/>
        </w:rPr>
        <w:t>，舉行第12屆第3次會員大會，</w:t>
      </w:r>
      <w:r w:rsidR="009446B6">
        <w:rPr>
          <w:rFonts w:ascii="標楷體" w:eastAsia="標楷體" w:hAnsi="標楷體" w:hint="eastAsia"/>
          <w:sz w:val="28"/>
          <w:szCs w:val="28"/>
        </w:rPr>
        <w:t>本會應邀由黃常務理事韻</w:t>
      </w:r>
      <w:proofErr w:type="gramStart"/>
      <w:r w:rsidR="009446B6">
        <w:rPr>
          <w:rFonts w:ascii="標楷體" w:eastAsia="標楷體" w:hAnsi="標楷體" w:hint="eastAsia"/>
          <w:sz w:val="28"/>
          <w:szCs w:val="28"/>
        </w:rPr>
        <w:t>璇</w:t>
      </w:r>
      <w:proofErr w:type="gramEnd"/>
      <w:r w:rsidR="009446B6">
        <w:rPr>
          <w:rFonts w:ascii="標楷體" w:eastAsia="標楷體" w:hAnsi="標楷體" w:hint="eastAsia"/>
          <w:sz w:val="28"/>
          <w:szCs w:val="28"/>
        </w:rPr>
        <w:t>、許理事裕</w:t>
      </w:r>
      <w:proofErr w:type="gramStart"/>
      <w:r w:rsidR="009446B6">
        <w:rPr>
          <w:rFonts w:ascii="標楷體" w:eastAsia="標楷體" w:hAnsi="標楷體" w:hint="eastAsia"/>
          <w:sz w:val="28"/>
          <w:szCs w:val="28"/>
        </w:rPr>
        <w:t>旻</w:t>
      </w:r>
      <w:proofErr w:type="gramEnd"/>
      <w:r w:rsidR="009446B6">
        <w:rPr>
          <w:rFonts w:ascii="標楷體" w:eastAsia="標楷體" w:hAnsi="標楷體" w:hint="eastAsia"/>
          <w:sz w:val="28"/>
          <w:szCs w:val="28"/>
        </w:rPr>
        <w:t>共同代表參加。</w:t>
      </w:r>
    </w:p>
    <w:p w14:paraId="54FF8300" w14:textId="79983DC7" w:rsidR="000E6600" w:rsidRDefault="000E6600"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 xml:space="preserve">115.03.12 </w:t>
      </w:r>
      <w:proofErr w:type="gramStart"/>
      <w:r w:rsidR="00D22DBC">
        <w:rPr>
          <w:rFonts w:ascii="標楷體" w:eastAsia="標楷體" w:hAnsi="標楷體" w:hint="eastAsia"/>
          <w:sz w:val="28"/>
          <w:szCs w:val="28"/>
        </w:rPr>
        <w:t>臺</w:t>
      </w:r>
      <w:proofErr w:type="gramEnd"/>
      <w:r w:rsidR="00D22DBC">
        <w:rPr>
          <w:rFonts w:ascii="標楷體" w:eastAsia="標楷體" w:hAnsi="標楷體" w:hint="eastAsia"/>
          <w:sz w:val="28"/>
          <w:szCs w:val="28"/>
        </w:rPr>
        <w:t>南市南瀛地政士公會假</w:t>
      </w:r>
      <w:proofErr w:type="gramStart"/>
      <w:r w:rsidR="00D22DBC">
        <w:rPr>
          <w:rFonts w:ascii="標楷體" w:eastAsia="標楷體" w:hAnsi="標楷體" w:hint="eastAsia"/>
          <w:sz w:val="28"/>
          <w:szCs w:val="28"/>
        </w:rPr>
        <w:t>府城滿福舉行</w:t>
      </w:r>
      <w:proofErr w:type="gramEnd"/>
      <w:r w:rsidR="00D22DBC">
        <w:rPr>
          <w:rFonts w:ascii="標楷體" w:eastAsia="標楷體" w:hAnsi="標楷體" w:hint="eastAsia"/>
          <w:sz w:val="28"/>
          <w:szCs w:val="28"/>
        </w:rPr>
        <w:t>第12屆第2次會員大會典禮，本會應邀由謝常務理事昭</w:t>
      </w:r>
      <w:proofErr w:type="gramStart"/>
      <w:r w:rsidR="00D22DBC">
        <w:rPr>
          <w:rFonts w:ascii="標楷體" w:eastAsia="標楷體" w:hAnsi="標楷體" w:hint="eastAsia"/>
          <w:sz w:val="28"/>
          <w:szCs w:val="28"/>
        </w:rPr>
        <w:t>霖</w:t>
      </w:r>
      <w:proofErr w:type="gramEnd"/>
      <w:r w:rsidR="00D22DBC">
        <w:rPr>
          <w:rFonts w:ascii="標楷體" w:eastAsia="標楷體" w:hAnsi="標楷體" w:hint="eastAsia"/>
          <w:sz w:val="28"/>
          <w:szCs w:val="28"/>
        </w:rPr>
        <w:t>、高理事溫玉共同代表參加。</w:t>
      </w:r>
    </w:p>
    <w:p w14:paraId="4988859E" w14:textId="76649C42" w:rsidR="001674E4" w:rsidRDefault="001674E4"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115.03.13 嘉義市地政士公會假小原婚宴餐廳舉行第12屆</w:t>
      </w:r>
      <w:r>
        <w:rPr>
          <w:rFonts w:ascii="標楷體" w:eastAsia="標楷體" w:hAnsi="標楷體" w:hint="eastAsia"/>
          <w:sz w:val="28"/>
          <w:szCs w:val="28"/>
        </w:rPr>
        <w:lastRenderedPageBreak/>
        <w:t>第2次會員大會，本會應邀由</w:t>
      </w:r>
      <w:proofErr w:type="gramStart"/>
      <w:r>
        <w:rPr>
          <w:rFonts w:ascii="標楷體" w:eastAsia="標楷體" w:hAnsi="標楷體" w:hint="eastAsia"/>
          <w:sz w:val="28"/>
          <w:szCs w:val="28"/>
        </w:rPr>
        <w:t>范</w:t>
      </w:r>
      <w:proofErr w:type="gramEnd"/>
      <w:r>
        <w:rPr>
          <w:rFonts w:ascii="標楷體" w:eastAsia="標楷體" w:hAnsi="標楷體" w:hint="eastAsia"/>
          <w:sz w:val="28"/>
          <w:szCs w:val="28"/>
        </w:rPr>
        <w:t>常務監事</w:t>
      </w:r>
      <w:proofErr w:type="gramStart"/>
      <w:r>
        <w:rPr>
          <w:rFonts w:ascii="標楷體" w:eastAsia="標楷體" w:hAnsi="標楷體" w:hint="eastAsia"/>
          <w:sz w:val="28"/>
          <w:szCs w:val="28"/>
        </w:rPr>
        <w:t>之虹、</w:t>
      </w:r>
      <w:proofErr w:type="gramEnd"/>
      <w:r>
        <w:rPr>
          <w:rFonts w:ascii="標楷體" w:eastAsia="標楷體" w:hAnsi="標楷體" w:hint="eastAsia"/>
          <w:sz w:val="28"/>
          <w:szCs w:val="28"/>
        </w:rPr>
        <w:t>莊監事</w:t>
      </w:r>
      <w:proofErr w:type="gramStart"/>
      <w:r>
        <w:rPr>
          <w:rFonts w:ascii="標楷體" w:eastAsia="標楷體" w:hAnsi="標楷體" w:hint="eastAsia"/>
          <w:sz w:val="28"/>
          <w:szCs w:val="28"/>
        </w:rPr>
        <w:t>琇</w:t>
      </w:r>
      <w:proofErr w:type="gramEnd"/>
      <w:r>
        <w:rPr>
          <w:rFonts w:ascii="標楷體" w:eastAsia="標楷體" w:hAnsi="標楷體" w:hint="eastAsia"/>
          <w:sz w:val="28"/>
          <w:szCs w:val="28"/>
        </w:rPr>
        <w:t>紅共同代表參加。</w:t>
      </w:r>
    </w:p>
    <w:p w14:paraId="739673A8" w14:textId="35D407B5" w:rsidR="003D24FB" w:rsidRDefault="003D24FB"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115.03.16 社團法人中華民國地政士公會全國聯合會假臺大國際會議中心，舉行不</w:t>
      </w:r>
      <w:r w:rsidRPr="00C650B8">
        <w:rPr>
          <w:rFonts w:ascii="標楷體" w:eastAsia="標楷體" w:hAnsi="標楷體" w:hint="eastAsia"/>
          <w:sz w:val="28"/>
          <w:szCs w:val="28"/>
        </w:rPr>
        <w:t>動產</w:t>
      </w:r>
      <w:r w:rsidR="00C650B8" w:rsidRPr="00C650B8">
        <w:rPr>
          <w:rFonts w:ascii="標楷體" w:eastAsia="標楷體" w:hAnsi="標楷體" w:hint="eastAsia"/>
          <w:sz w:val="28"/>
          <w:szCs w:val="28"/>
        </w:rPr>
        <w:t>登記</w:t>
      </w:r>
      <w:r w:rsidRPr="00C650B8">
        <w:rPr>
          <w:rFonts w:ascii="標楷體" w:eastAsia="標楷體" w:hAnsi="標楷體" w:hint="eastAsia"/>
          <w:sz w:val="28"/>
          <w:szCs w:val="28"/>
        </w:rPr>
        <w:t>期刊</w:t>
      </w:r>
      <w:r w:rsidR="00C650B8">
        <w:rPr>
          <w:rFonts w:ascii="標楷體" w:eastAsia="標楷體" w:hAnsi="標楷體" w:hint="eastAsia"/>
          <w:sz w:val="28"/>
          <w:szCs w:val="28"/>
        </w:rPr>
        <w:t>創刊</w:t>
      </w:r>
      <w:r w:rsidRPr="00C650B8">
        <w:rPr>
          <w:rFonts w:ascii="標楷體" w:eastAsia="標楷體" w:hAnsi="標楷體" w:hint="eastAsia"/>
          <w:sz w:val="28"/>
          <w:szCs w:val="28"/>
        </w:rPr>
        <w:t>發表</w:t>
      </w:r>
      <w:r>
        <w:rPr>
          <w:rFonts w:ascii="標楷體" w:eastAsia="標楷體" w:hAnsi="標楷體" w:hint="eastAsia"/>
          <w:sz w:val="28"/>
          <w:szCs w:val="28"/>
        </w:rPr>
        <w:t>暨</w:t>
      </w:r>
      <w:r w:rsidR="00C650B8">
        <w:rPr>
          <w:rFonts w:ascii="標楷體" w:eastAsia="標楷體" w:hAnsi="標楷體" w:hint="eastAsia"/>
          <w:sz w:val="28"/>
          <w:szCs w:val="28"/>
        </w:rPr>
        <w:t>「建構不動產登記專法之必要性」</w:t>
      </w:r>
      <w:r>
        <w:rPr>
          <w:rFonts w:ascii="標楷體" w:eastAsia="標楷體" w:hAnsi="標楷體" w:hint="eastAsia"/>
          <w:sz w:val="28"/>
          <w:szCs w:val="28"/>
        </w:rPr>
        <w:t>座談會活動，</w:t>
      </w:r>
      <w:r w:rsidR="00C650B8">
        <w:rPr>
          <w:rFonts w:ascii="標楷體" w:eastAsia="標楷體" w:hAnsi="標楷體" w:hint="eastAsia"/>
          <w:sz w:val="28"/>
          <w:szCs w:val="28"/>
        </w:rPr>
        <w:t>本會應邀出席參加。</w:t>
      </w:r>
    </w:p>
    <w:p w14:paraId="4F8EFCA1" w14:textId="3B669CE4" w:rsidR="003D24FB" w:rsidRDefault="003D24FB"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115.03.16 台北市不動產仲介經紀商業同業公會</w:t>
      </w:r>
      <w:r w:rsidR="00010AC2">
        <w:rPr>
          <w:rFonts w:ascii="標楷體" w:eastAsia="標楷體" w:hAnsi="標楷體" w:hint="eastAsia"/>
          <w:sz w:val="28"/>
          <w:szCs w:val="28"/>
        </w:rPr>
        <w:t>假</w:t>
      </w:r>
      <w:proofErr w:type="gramStart"/>
      <w:r w:rsidR="00010AC2">
        <w:rPr>
          <w:rFonts w:ascii="標楷體" w:eastAsia="標楷體" w:hAnsi="標楷體" w:hint="eastAsia"/>
          <w:sz w:val="28"/>
          <w:szCs w:val="28"/>
        </w:rPr>
        <w:t>大直典華6樓</w:t>
      </w:r>
      <w:r w:rsidR="00010AC2" w:rsidRPr="00C650B8">
        <w:rPr>
          <w:rFonts w:ascii="標楷體" w:eastAsia="標楷體" w:hAnsi="標楷體" w:hint="eastAsia"/>
          <w:sz w:val="28"/>
          <w:szCs w:val="28"/>
        </w:rPr>
        <w:t>花</w:t>
      </w:r>
      <w:proofErr w:type="gramEnd"/>
      <w:r w:rsidR="00010AC2" w:rsidRPr="00C650B8">
        <w:rPr>
          <w:rFonts w:ascii="標楷體" w:eastAsia="標楷體" w:hAnsi="標楷體" w:hint="eastAsia"/>
          <w:sz w:val="28"/>
          <w:szCs w:val="28"/>
        </w:rPr>
        <w:t>田盛事廳</w:t>
      </w:r>
      <w:r w:rsidR="00010AC2">
        <w:rPr>
          <w:rFonts w:ascii="標楷體" w:eastAsia="標楷體" w:hAnsi="標楷體" w:hint="eastAsia"/>
          <w:sz w:val="28"/>
          <w:szCs w:val="28"/>
        </w:rPr>
        <w:t>，舉行迎春納福.115年會員代表新春聯誼大團拜暨北區理事長聯誼會，</w:t>
      </w:r>
      <w:r w:rsidR="00C650B8">
        <w:rPr>
          <w:rFonts w:ascii="標楷體" w:eastAsia="標楷體" w:hAnsi="標楷體" w:hint="eastAsia"/>
          <w:sz w:val="28"/>
          <w:szCs w:val="28"/>
        </w:rPr>
        <w:t>本會應邀出席參加。</w:t>
      </w:r>
    </w:p>
    <w:p w14:paraId="190E1CF9" w14:textId="7B4F3D3F" w:rsidR="00352508" w:rsidRDefault="00352508" w:rsidP="0029700C">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 xml:space="preserve">115.03.17 </w:t>
      </w:r>
      <w:r w:rsidR="0029700C">
        <w:rPr>
          <w:rFonts w:ascii="標楷體" w:eastAsia="標楷體" w:hAnsi="標楷體" w:hint="eastAsia"/>
          <w:sz w:val="28"/>
          <w:szCs w:val="28"/>
        </w:rPr>
        <w:t xml:space="preserve"> </w:t>
      </w:r>
      <w:r w:rsidRPr="00C650B8">
        <w:rPr>
          <w:rFonts w:ascii="標楷體" w:eastAsia="標楷體" w:hAnsi="標楷體" w:hint="eastAsia"/>
          <w:sz w:val="28"/>
          <w:szCs w:val="28"/>
        </w:rPr>
        <w:t>桃園市地政士公會</w:t>
      </w:r>
      <w:r>
        <w:rPr>
          <w:rFonts w:ascii="標楷體" w:eastAsia="標楷體" w:hAnsi="標楷體" w:hint="eastAsia"/>
          <w:sz w:val="28"/>
          <w:szCs w:val="28"/>
        </w:rPr>
        <w:t>假海豐海鮮餐廳，舉行第1</w:t>
      </w:r>
      <w:r w:rsidR="00986FAA">
        <w:rPr>
          <w:rFonts w:ascii="標楷體" w:eastAsia="標楷體" w:hAnsi="標楷體" w:hint="eastAsia"/>
          <w:sz w:val="28"/>
          <w:szCs w:val="28"/>
        </w:rPr>
        <w:t>4</w:t>
      </w:r>
      <w:r w:rsidR="0029700C">
        <w:rPr>
          <w:rFonts w:ascii="標楷體" w:eastAsia="標楷體" w:hAnsi="標楷體" w:hint="eastAsia"/>
          <w:sz w:val="28"/>
          <w:szCs w:val="28"/>
        </w:rPr>
        <w:t xml:space="preserve"> </w:t>
      </w:r>
      <w:r>
        <w:rPr>
          <w:rFonts w:ascii="標楷體" w:eastAsia="標楷體" w:hAnsi="標楷體" w:hint="eastAsia"/>
          <w:sz w:val="28"/>
          <w:szCs w:val="28"/>
        </w:rPr>
        <w:t>屆第2次會員大會，本會應邀由</w:t>
      </w:r>
      <w:r w:rsidR="00843BAB">
        <w:rPr>
          <w:rFonts w:ascii="標楷體" w:eastAsia="標楷體" w:hAnsi="標楷體" w:hint="eastAsia"/>
          <w:sz w:val="28"/>
          <w:szCs w:val="28"/>
        </w:rPr>
        <w:t>謝常務理事昭</w:t>
      </w:r>
      <w:proofErr w:type="gramStart"/>
      <w:r w:rsidR="00843BAB">
        <w:rPr>
          <w:rFonts w:ascii="標楷體" w:eastAsia="標楷體" w:hAnsi="標楷體" w:hint="eastAsia"/>
          <w:sz w:val="28"/>
          <w:szCs w:val="28"/>
        </w:rPr>
        <w:t>霖</w:t>
      </w:r>
      <w:proofErr w:type="gramEnd"/>
      <w:r w:rsidR="00843BAB">
        <w:rPr>
          <w:rFonts w:ascii="標楷體" w:eastAsia="標楷體" w:hAnsi="標楷體" w:hint="eastAsia"/>
          <w:sz w:val="28"/>
          <w:szCs w:val="28"/>
        </w:rPr>
        <w:t>、王理事安憶共同代表參加。</w:t>
      </w:r>
    </w:p>
    <w:p w14:paraId="3CCB2038" w14:textId="6048E313" w:rsidR="00104D33" w:rsidRDefault="00104D33" w:rsidP="0029700C">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115.03.18  彰化縣地政士</w:t>
      </w:r>
      <w:proofErr w:type="gramStart"/>
      <w:r>
        <w:rPr>
          <w:rFonts w:ascii="標楷體" w:eastAsia="標楷體" w:hAnsi="標楷體" w:hint="eastAsia"/>
          <w:sz w:val="28"/>
          <w:szCs w:val="28"/>
        </w:rPr>
        <w:t>公會</w:t>
      </w:r>
      <w:r w:rsidR="002D3CF1">
        <w:rPr>
          <w:rFonts w:ascii="標楷體" w:eastAsia="標楷體" w:hAnsi="標楷體" w:hint="eastAsia"/>
          <w:sz w:val="28"/>
          <w:szCs w:val="28"/>
        </w:rPr>
        <w:t>假員林麗禧</w:t>
      </w:r>
      <w:proofErr w:type="gramEnd"/>
      <w:r w:rsidR="002D3CF1">
        <w:rPr>
          <w:rFonts w:ascii="標楷體" w:eastAsia="標楷體" w:hAnsi="標楷體" w:hint="eastAsia"/>
          <w:sz w:val="28"/>
          <w:szCs w:val="28"/>
        </w:rPr>
        <w:t>酒店，</w:t>
      </w:r>
      <w:r>
        <w:rPr>
          <w:rFonts w:ascii="標楷體" w:eastAsia="標楷體" w:hAnsi="標楷體" w:hint="eastAsia"/>
          <w:sz w:val="28"/>
          <w:szCs w:val="28"/>
        </w:rPr>
        <w:t>舉行</w:t>
      </w:r>
      <w:r w:rsidR="002D3CF1">
        <w:rPr>
          <w:rFonts w:ascii="標楷體" w:eastAsia="標楷體" w:hAnsi="標楷體" w:hint="eastAsia"/>
          <w:sz w:val="28"/>
          <w:szCs w:val="28"/>
        </w:rPr>
        <w:t>第12屆第3次會員代表大會</w:t>
      </w:r>
      <w:r w:rsidR="00800F6A">
        <w:rPr>
          <w:rFonts w:ascii="標楷體" w:eastAsia="標楷體" w:hAnsi="標楷體" w:hint="eastAsia"/>
          <w:sz w:val="28"/>
          <w:szCs w:val="28"/>
        </w:rPr>
        <w:t>，本會應邀由</w:t>
      </w:r>
      <w:proofErr w:type="gramStart"/>
      <w:r w:rsidR="00800F6A">
        <w:rPr>
          <w:rFonts w:ascii="標楷體" w:eastAsia="標楷體" w:hAnsi="標楷體" w:hint="eastAsia"/>
          <w:sz w:val="28"/>
          <w:szCs w:val="28"/>
        </w:rPr>
        <w:t>盧</w:t>
      </w:r>
      <w:proofErr w:type="gramEnd"/>
      <w:r w:rsidR="00800F6A">
        <w:rPr>
          <w:rFonts w:ascii="標楷體" w:eastAsia="標楷體" w:hAnsi="標楷體" w:hint="eastAsia"/>
          <w:sz w:val="28"/>
          <w:szCs w:val="28"/>
        </w:rPr>
        <w:t>常務理事俊男、黃理事景翊共同代表參加。</w:t>
      </w:r>
    </w:p>
    <w:p w14:paraId="4EFE71A5" w14:textId="77777777" w:rsidR="009D0972" w:rsidRDefault="00C33DC9" w:rsidP="009B1B67">
      <w:pPr>
        <w:tabs>
          <w:tab w:val="left" w:pos="1852"/>
        </w:tabs>
        <w:spacing w:line="340" w:lineRule="exact"/>
        <w:ind w:leftChars="100" w:left="1780" w:rightChars="300" w:right="720" w:hangingChars="550" w:hanging="1540"/>
        <w:rPr>
          <w:rFonts w:ascii="標楷體" w:eastAsia="標楷體" w:hAnsi="標楷體"/>
          <w:sz w:val="28"/>
          <w:szCs w:val="28"/>
        </w:rPr>
      </w:pPr>
      <w:r>
        <w:rPr>
          <w:rFonts w:ascii="標楷體" w:eastAsia="標楷體" w:hAnsi="標楷體" w:hint="eastAsia"/>
          <w:sz w:val="28"/>
          <w:szCs w:val="28"/>
        </w:rPr>
        <w:t>115.03.19</w:t>
      </w:r>
      <w:r w:rsidR="00BB52EE">
        <w:rPr>
          <w:rFonts w:ascii="標楷體" w:eastAsia="標楷體" w:hAnsi="標楷體" w:hint="eastAsia"/>
          <w:sz w:val="28"/>
          <w:szCs w:val="28"/>
        </w:rPr>
        <w:t xml:space="preserve">  本會假臺北市青年局3樓演藝廳舉行大型講習活動，</w:t>
      </w:r>
      <w:r w:rsidR="009D0972">
        <w:rPr>
          <w:rFonts w:ascii="標楷體" w:eastAsia="標楷體" w:hAnsi="標楷體" w:hint="eastAsia"/>
          <w:sz w:val="28"/>
          <w:szCs w:val="28"/>
        </w:rPr>
        <w:t>相關簡介如下～</w:t>
      </w:r>
    </w:p>
    <w:p w14:paraId="7402BFE0" w14:textId="67A4631A" w:rsidR="00C33DC9" w:rsidRDefault="00C82B14" w:rsidP="00C82B14">
      <w:pPr>
        <w:tabs>
          <w:tab w:val="left" w:pos="1852"/>
        </w:tabs>
        <w:spacing w:line="340" w:lineRule="exact"/>
        <w:ind w:leftChars="700" w:left="3080" w:rightChars="300" w:right="720" w:hangingChars="500" w:hanging="1400"/>
        <w:rPr>
          <w:rFonts w:ascii="標楷體" w:eastAsia="標楷體" w:hAnsi="標楷體"/>
          <w:bCs/>
          <w:sz w:val="28"/>
          <w:szCs w:val="28"/>
        </w:rPr>
      </w:pPr>
      <w:r>
        <w:rPr>
          <w:rFonts w:ascii="標楷體" w:eastAsia="標楷體" w:hAnsi="標楷體" w:hint="eastAsia"/>
          <w:sz w:val="28"/>
          <w:szCs w:val="28"/>
        </w:rPr>
        <w:t xml:space="preserve"> </w:t>
      </w:r>
      <w:r w:rsidR="00BB52EE">
        <w:rPr>
          <w:rFonts w:ascii="標楷體" w:eastAsia="標楷體" w:hAnsi="標楷體" w:hint="eastAsia"/>
          <w:sz w:val="28"/>
          <w:szCs w:val="28"/>
        </w:rPr>
        <w:t>專題：</w:t>
      </w:r>
      <w:r w:rsidR="009D0972" w:rsidRPr="009D0972">
        <w:rPr>
          <w:rFonts w:ascii="標楷體" w:eastAsia="標楷體" w:hAnsi="標楷體" w:hint="eastAsia"/>
          <w:bCs/>
          <w:sz w:val="28"/>
          <w:szCs w:val="28"/>
        </w:rPr>
        <w:t>都市更新法理與實務</w:t>
      </w:r>
      <w:r w:rsidR="009D0972">
        <w:rPr>
          <w:rFonts w:ascii="標楷體" w:eastAsia="標楷體" w:hAnsi="標楷體" w:hint="eastAsia"/>
          <w:bCs/>
          <w:sz w:val="28"/>
          <w:szCs w:val="28"/>
        </w:rPr>
        <w:t>。</w:t>
      </w:r>
    </w:p>
    <w:p w14:paraId="786C23C0" w14:textId="614C2464" w:rsidR="00C82B14" w:rsidRDefault="00C82B14" w:rsidP="00C82B14">
      <w:pPr>
        <w:tabs>
          <w:tab w:val="left" w:pos="1852"/>
        </w:tabs>
        <w:spacing w:line="340" w:lineRule="exact"/>
        <w:ind w:leftChars="700" w:left="3080" w:rightChars="300" w:right="720" w:hangingChars="500" w:hanging="1400"/>
        <w:rPr>
          <w:rFonts w:ascii="標楷體" w:eastAsia="標楷體" w:hAnsi="標楷體"/>
          <w:bCs/>
          <w:sz w:val="28"/>
          <w:szCs w:val="28"/>
        </w:rPr>
      </w:pPr>
      <w:r>
        <w:rPr>
          <w:rFonts w:ascii="標楷體" w:eastAsia="標楷體" w:hAnsi="標楷體" w:hint="eastAsia"/>
          <w:bCs/>
          <w:sz w:val="28"/>
          <w:szCs w:val="28"/>
        </w:rPr>
        <w:t xml:space="preserve"> </w:t>
      </w:r>
      <w:r w:rsidR="009D0972">
        <w:rPr>
          <w:rFonts w:ascii="標楷體" w:eastAsia="標楷體" w:hAnsi="標楷體" w:hint="eastAsia"/>
          <w:bCs/>
          <w:sz w:val="28"/>
          <w:szCs w:val="28"/>
        </w:rPr>
        <w:t>講座：江中信 都市計畫</w:t>
      </w:r>
      <w:r>
        <w:rPr>
          <w:rFonts w:ascii="標楷體" w:eastAsia="標楷體" w:hAnsi="標楷體" w:hint="eastAsia"/>
          <w:bCs/>
          <w:sz w:val="28"/>
          <w:szCs w:val="28"/>
        </w:rPr>
        <w:t>技</w:t>
      </w:r>
      <w:r w:rsidR="009D0972">
        <w:rPr>
          <w:rFonts w:ascii="標楷體" w:eastAsia="標楷體" w:hAnsi="標楷體" w:hint="eastAsia"/>
          <w:bCs/>
          <w:sz w:val="28"/>
          <w:szCs w:val="28"/>
        </w:rPr>
        <w:t>師</w:t>
      </w:r>
    </w:p>
    <w:p w14:paraId="166A7BA6" w14:textId="4C66F97D" w:rsidR="009D0972" w:rsidRPr="009D0972" w:rsidRDefault="00C82B14" w:rsidP="00C82B14">
      <w:pPr>
        <w:spacing w:line="360" w:lineRule="exact"/>
        <w:ind w:leftChars="700" w:left="1680"/>
        <w:rPr>
          <w:rFonts w:ascii="標楷體" w:eastAsia="標楷體" w:hAnsi="標楷體"/>
          <w:bCs/>
          <w:sz w:val="28"/>
          <w:szCs w:val="28"/>
        </w:rPr>
      </w:pPr>
      <w:r>
        <w:rPr>
          <w:rFonts w:ascii="標楷體" w:eastAsia="標楷體" w:hAnsi="標楷體" w:hint="eastAsia"/>
          <w:bCs/>
          <w:sz w:val="28"/>
          <w:szCs w:val="28"/>
        </w:rPr>
        <w:t xml:space="preserve"> (</w:t>
      </w:r>
      <w:r w:rsidRPr="00C82B14">
        <w:rPr>
          <w:rFonts w:ascii="標楷體" w:eastAsia="標楷體" w:hAnsi="標楷體" w:hint="eastAsia"/>
          <w:color w:val="212529"/>
          <w:spacing w:val="12"/>
          <w:shd w:val="clear" w:color="auto" w:fill="FFFFFF"/>
        </w:rPr>
        <w:t>臺北市都市更新處 副總工程司</w:t>
      </w:r>
      <w:r>
        <w:rPr>
          <w:rFonts w:ascii="標楷體" w:eastAsia="標楷體" w:hAnsi="標楷體" w:hint="eastAsia"/>
          <w:color w:val="212529"/>
          <w:spacing w:val="12"/>
          <w:shd w:val="clear" w:color="auto" w:fill="FFFFFF"/>
        </w:rPr>
        <w:t>)</w:t>
      </w:r>
      <w:r w:rsidR="009D0972">
        <w:rPr>
          <w:rFonts w:ascii="標楷體" w:eastAsia="標楷體" w:hAnsi="標楷體" w:hint="eastAsia"/>
          <w:bCs/>
          <w:sz w:val="28"/>
          <w:szCs w:val="28"/>
        </w:rPr>
        <w:t>。</w:t>
      </w:r>
    </w:p>
    <w:p w14:paraId="20297995" w14:textId="2B301F0B" w:rsidR="00D922D9" w:rsidRDefault="00D922D9"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115.03.20  台中市地政士公會假</w:t>
      </w:r>
      <w:proofErr w:type="gramStart"/>
      <w:r>
        <w:rPr>
          <w:rFonts w:ascii="標楷體" w:eastAsia="標楷體" w:hAnsi="標楷體" w:hint="eastAsia"/>
          <w:sz w:val="28"/>
          <w:szCs w:val="28"/>
        </w:rPr>
        <w:t>臺</w:t>
      </w:r>
      <w:proofErr w:type="gramEnd"/>
      <w:r>
        <w:rPr>
          <w:rFonts w:ascii="標楷體" w:eastAsia="標楷體" w:hAnsi="標楷體" w:hint="eastAsia"/>
          <w:sz w:val="28"/>
          <w:szCs w:val="28"/>
        </w:rPr>
        <w:t>中市</w:t>
      </w:r>
      <w:proofErr w:type="gramStart"/>
      <w:r>
        <w:rPr>
          <w:rFonts w:ascii="標楷體" w:eastAsia="標楷體" w:hAnsi="標楷體" w:hint="eastAsia"/>
          <w:sz w:val="28"/>
          <w:szCs w:val="28"/>
        </w:rPr>
        <w:t>潮港城</w:t>
      </w:r>
      <w:proofErr w:type="gramEnd"/>
      <w:r>
        <w:rPr>
          <w:rFonts w:ascii="標楷體" w:eastAsia="標楷體" w:hAnsi="標楷體" w:hint="eastAsia"/>
          <w:sz w:val="28"/>
          <w:szCs w:val="28"/>
        </w:rPr>
        <w:t>國際美食館3樓帝國廳，舉行第12屆第2次會員大會暨地政聯歡晚會，本會應邀由黃常務理事韻</w:t>
      </w:r>
      <w:proofErr w:type="gramStart"/>
      <w:r>
        <w:rPr>
          <w:rFonts w:ascii="標楷體" w:eastAsia="標楷體" w:hAnsi="標楷體" w:hint="eastAsia"/>
          <w:sz w:val="28"/>
          <w:szCs w:val="28"/>
        </w:rPr>
        <w:t>璇</w:t>
      </w:r>
      <w:proofErr w:type="gramEnd"/>
      <w:r>
        <w:rPr>
          <w:rFonts w:ascii="標楷體" w:eastAsia="標楷體" w:hAnsi="標楷體" w:hint="eastAsia"/>
          <w:sz w:val="28"/>
          <w:szCs w:val="28"/>
        </w:rPr>
        <w:t>、賴</w:t>
      </w:r>
      <w:proofErr w:type="gramStart"/>
      <w:r>
        <w:rPr>
          <w:rFonts w:ascii="標楷體" w:eastAsia="標楷體" w:hAnsi="標楷體" w:hint="eastAsia"/>
          <w:sz w:val="28"/>
          <w:szCs w:val="28"/>
        </w:rPr>
        <w:t>理事見忠共同</w:t>
      </w:r>
      <w:proofErr w:type="gramEnd"/>
      <w:r>
        <w:rPr>
          <w:rFonts w:ascii="標楷體" w:eastAsia="標楷體" w:hAnsi="標楷體" w:hint="eastAsia"/>
          <w:sz w:val="28"/>
          <w:szCs w:val="28"/>
        </w:rPr>
        <w:t>代表參加。</w:t>
      </w:r>
    </w:p>
    <w:p w14:paraId="42731D73" w14:textId="01F27B01" w:rsidR="00222E68" w:rsidRDefault="00222E68" w:rsidP="0029700C">
      <w:pPr>
        <w:tabs>
          <w:tab w:val="left" w:pos="1852"/>
        </w:tabs>
        <w:spacing w:line="340" w:lineRule="exact"/>
        <w:ind w:leftChars="100" w:left="1640" w:rightChars="300" w:right="720" w:hangingChars="500" w:hanging="1400"/>
        <w:rPr>
          <w:rFonts w:ascii="標楷體" w:eastAsia="標楷體" w:hAnsi="標楷體"/>
          <w:sz w:val="28"/>
          <w:szCs w:val="28"/>
        </w:rPr>
      </w:pPr>
      <w:r>
        <w:rPr>
          <w:rFonts w:ascii="標楷體" w:eastAsia="標楷體" w:hAnsi="標楷體" w:hint="eastAsia"/>
          <w:sz w:val="28"/>
          <w:szCs w:val="28"/>
        </w:rPr>
        <w:t>115.03.25</w:t>
      </w:r>
      <w:r w:rsidR="0029700C">
        <w:rPr>
          <w:rFonts w:ascii="標楷體" w:eastAsia="標楷體" w:hAnsi="標楷體" w:hint="eastAsia"/>
          <w:sz w:val="28"/>
          <w:szCs w:val="28"/>
        </w:rPr>
        <w:t xml:space="preserve"> </w:t>
      </w:r>
      <w:r w:rsidRPr="00172001">
        <w:rPr>
          <w:rFonts w:ascii="標楷體" w:eastAsia="標楷體" w:hAnsi="標楷體" w:hint="eastAsia"/>
          <w:sz w:val="28"/>
          <w:szCs w:val="28"/>
        </w:rPr>
        <w:t>高雄市地政士</w:t>
      </w:r>
      <w:proofErr w:type="gramStart"/>
      <w:r w:rsidRPr="00172001">
        <w:rPr>
          <w:rFonts w:ascii="標楷體" w:eastAsia="標楷體" w:hAnsi="標楷體" w:hint="eastAsia"/>
          <w:sz w:val="28"/>
          <w:szCs w:val="28"/>
        </w:rPr>
        <w:t>公會</w:t>
      </w:r>
      <w:r>
        <w:rPr>
          <w:rFonts w:ascii="標楷體" w:eastAsia="標楷體" w:hAnsi="標楷體" w:hint="eastAsia"/>
          <w:sz w:val="28"/>
          <w:szCs w:val="28"/>
        </w:rPr>
        <w:t>假漢來</w:t>
      </w:r>
      <w:proofErr w:type="gramEnd"/>
      <w:r>
        <w:rPr>
          <w:rFonts w:ascii="標楷體" w:eastAsia="標楷體" w:hAnsi="標楷體" w:hint="eastAsia"/>
          <w:sz w:val="28"/>
          <w:szCs w:val="28"/>
        </w:rPr>
        <w:t>大飯店巨蛋會館9</w:t>
      </w:r>
      <w:proofErr w:type="gramStart"/>
      <w:r>
        <w:rPr>
          <w:rFonts w:ascii="標楷體" w:eastAsia="標楷體" w:hAnsi="標楷體" w:hint="eastAsia"/>
          <w:sz w:val="28"/>
          <w:szCs w:val="28"/>
        </w:rPr>
        <w:t>樓國</w:t>
      </w:r>
      <w:proofErr w:type="gramEnd"/>
      <w:r w:rsidR="0029700C">
        <w:rPr>
          <w:rFonts w:ascii="標楷體" w:eastAsia="標楷體" w:hAnsi="標楷體" w:hint="eastAsia"/>
          <w:sz w:val="28"/>
          <w:szCs w:val="28"/>
        </w:rPr>
        <w:t xml:space="preserve">  </w:t>
      </w:r>
      <w:r>
        <w:rPr>
          <w:rFonts w:ascii="標楷體" w:eastAsia="標楷體" w:hAnsi="標楷體" w:hint="eastAsia"/>
          <w:sz w:val="28"/>
          <w:szCs w:val="28"/>
        </w:rPr>
        <w:t>際宴會廳，舉行第8屆第3次會員大會暨聯誼餐會，本會應邀由</w:t>
      </w:r>
      <w:r w:rsidR="001F7BCD">
        <w:rPr>
          <w:rFonts w:ascii="標楷體" w:eastAsia="標楷體" w:hAnsi="標楷體" w:hint="eastAsia"/>
          <w:sz w:val="28"/>
          <w:szCs w:val="28"/>
        </w:rPr>
        <w:t>黃副理事長永</w:t>
      </w:r>
      <w:proofErr w:type="gramStart"/>
      <w:r w:rsidR="001F7BCD">
        <w:rPr>
          <w:rFonts w:ascii="標楷體" w:eastAsia="標楷體" w:hAnsi="標楷體" w:hint="eastAsia"/>
          <w:sz w:val="28"/>
          <w:szCs w:val="28"/>
        </w:rPr>
        <w:t>斐</w:t>
      </w:r>
      <w:proofErr w:type="gramEnd"/>
      <w:r w:rsidR="001F7BCD">
        <w:rPr>
          <w:rFonts w:ascii="標楷體" w:eastAsia="標楷體" w:hAnsi="標楷體" w:hint="eastAsia"/>
          <w:sz w:val="28"/>
          <w:szCs w:val="28"/>
        </w:rPr>
        <w:t>、黃常務理事韻</w:t>
      </w:r>
      <w:proofErr w:type="gramStart"/>
      <w:r w:rsidR="001F7BCD">
        <w:rPr>
          <w:rFonts w:ascii="標楷體" w:eastAsia="標楷體" w:hAnsi="標楷體" w:hint="eastAsia"/>
          <w:sz w:val="28"/>
          <w:szCs w:val="28"/>
        </w:rPr>
        <w:t>璇</w:t>
      </w:r>
      <w:proofErr w:type="gramEnd"/>
      <w:r w:rsidR="001F7BCD">
        <w:rPr>
          <w:rFonts w:ascii="標楷體" w:eastAsia="標楷體" w:hAnsi="標楷體" w:hint="eastAsia"/>
          <w:sz w:val="28"/>
          <w:szCs w:val="28"/>
        </w:rPr>
        <w:t>共同代表參加。</w:t>
      </w:r>
      <w:r>
        <w:rPr>
          <w:rFonts w:ascii="標楷體" w:eastAsia="標楷體" w:hAnsi="標楷體" w:hint="eastAsia"/>
          <w:sz w:val="28"/>
          <w:szCs w:val="28"/>
        </w:rPr>
        <w:t xml:space="preserve">   </w:t>
      </w:r>
    </w:p>
    <w:p w14:paraId="2A3FBA4D" w14:textId="16A887E9" w:rsidR="0098357E" w:rsidRDefault="003F443D"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115.03.25 本會組團</w:t>
      </w:r>
      <w:r w:rsidR="00714425">
        <w:rPr>
          <w:rFonts w:ascii="標楷體" w:eastAsia="標楷體" w:hAnsi="標楷體" w:hint="eastAsia"/>
          <w:sz w:val="28"/>
          <w:szCs w:val="28"/>
        </w:rPr>
        <w:t>前往日本，以</w:t>
      </w:r>
      <w:r>
        <w:rPr>
          <w:rFonts w:ascii="標楷體" w:eastAsia="標楷體" w:hAnsi="標楷體" w:hint="eastAsia"/>
          <w:sz w:val="28"/>
          <w:szCs w:val="28"/>
        </w:rPr>
        <w:t>拜會沖繩縣</w:t>
      </w:r>
      <w:proofErr w:type="gramStart"/>
      <w:r>
        <w:rPr>
          <w:rFonts w:ascii="標楷體" w:eastAsia="標楷體" w:hAnsi="標楷體" w:hint="eastAsia"/>
          <w:sz w:val="28"/>
          <w:szCs w:val="28"/>
        </w:rPr>
        <w:t>司法書士會</w:t>
      </w:r>
      <w:proofErr w:type="gramEnd"/>
    </w:p>
    <w:p w14:paraId="7C74DD43" w14:textId="3C0FF59D" w:rsidR="003F443D" w:rsidRDefault="003F443D"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115.03.27</w:t>
      </w:r>
      <w:r w:rsidR="00164176">
        <w:rPr>
          <w:rFonts w:ascii="標楷體" w:eastAsia="標楷體" w:hAnsi="標楷體" w:hint="eastAsia"/>
          <w:sz w:val="28"/>
          <w:szCs w:val="28"/>
        </w:rPr>
        <w:t xml:space="preserve"> 代表擔任簡報人，其餘交流議題，交法規研究委</w:t>
      </w:r>
    </w:p>
    <w:p w14:paraId="1D42C050" w14:textId="0D9D67AF" w:rsidR="003F443D" w:rsidRDefault="003F443D"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r>
        <w:rPr>
          <w:rFonts w:ascii="標楷體" w:eastAsia="標楷體" w:hAnsi="標楷體" w:hint="eastAsia"/>
          <w:sz w:val="28"/>
          <w:szCs w:val="28"/>
        </w:rPr>
        <w:t>115.03.28</w:t>
      </w:r>
      <w:r w:rsidR="00164176">
        <w:rPr>
          <w:rFonts w:ascii="標楷體" w:eastAsia="標楷體" w:hAnsi="標楷體" w:hint="eastAsia"/>
          <w:sz w:val="28"/>
          <w:szCs w:val="28"/>
        </w:rPr>
        <w:t xml:space="preserve"> 會續予</w:t>
      </w:r>
      <w:proofErr w:type="gramStart"/>
      <w:r w:rsidR="00164176">
        <w:rPr>
          <w:rFonts w:ascii="標楷體" w:eastAsia="標楷體" w:hAnsi="標楷體" w:hint="eastAsia"/>
          <w:sz w:val="28"/>
          <w:szCs w:val="28"/>
        </w:rPr>
        <w:t>研</w:t>
      </w:r>
      <w:proofErr w:type="gramEnd"/>
      <w:r w:rsidR="00164176">
        <w:rPr>
          <w:rFonts w:ascii="標楷體" w:eastAsia="標楷體" w:hAnsi="標楷體" w:hint="eastAsia"/>
          <w:sz w:val="28"/>
          <w:szCs w:val="28"/>
        </w:rPr>
        <w:t>提。</w:t>
      </w:r>
    </w:p>
    <w:p w14:paraId="3397755E" w14:textId="77777777" w:rsidR="003626CD" w:rsidRDefault="003626CD"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p>
    <w:p w14:paraId="10431CC9" w14:textId="77777777" w:rsidR="003626CD" w:rsidRDefault="003626CD"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p>
    <w:p w14:paraId="73E9364C" w14:textId="77777777" w:rsidR="003626CD" w:rsidRDefault="003626CD"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p>
    <w:p w14:paraId="1AF14CA5" w14:textId="77777777" w:rsidR="003626CD" w:rsidRDefault="003626CD"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p>
    <w:p w14:paraId="4D385ECC" w14:textId="77777777" w:rsidR="003626CD" w:rsidRDefault="003626CD"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p>
    <w:p w14:paraId="2225C8AE" w14:textId="77777777" w:rsidR="003626CD" w:rsidRDefault="003626CD"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p>
    <w:p w14:paraId="0B4568FD" w14:textId="77777777" w:rsidR="00444D8E" w:rsidRPr="00BF34F2" w:rsidRDefault="00444D8E" w:rsidP="00D22DBC">
      <w:pPr>
        <w:tabs>
          <w:tab w:val="left" w:pos="1852"/>
        </w:tabs>
        <w:spacing w:line="340" w:lineRule="exact"/>
        <w:ind w:leftChars="100" w:left="1780" w:rightChars="300" w:right="720" w:hangingChars="550" w:hanging="1540"/>
        <w:jc w:val="both"/>
        <w:rPr>
          <w:rFonts w:ascii="標楷體" w:eastAsia="標楷體" w:hAnsi="標楷體"/>
          <w:sz w:val="28"/>
          <w:szCs w:val="28"/>
        </w:rPr>
      </w:pPr>
    </w:p>
    <w:sectPr w:rsidR="00444D8E" w:rsidRPr="00BF34F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59C047" w14:textId="77777777" w:rsidR="00AA2526" w:rsidRDefault="00AA2526" w:rsidP="00D119CB">
      <w:r>
        <w:separator/>
      </w:r>
    </w:p>
  </w:endnote>
  <w:endnote w:type="continuationSeparator" w:id="0">
    <w:p w14:paraId="635C9994" w14:textId="77777777" w:rsidR="00AA2526" w:rsidRDefault="00AA2526" w:rsidP="00D11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360FAB" w14:textId="77777777" w:rsidR="00AA2526" w:rsidRDefault="00AA2526" w:rsidP="00D119CB">
      <w:r>
        <w:separator/>
      </w:r>
    </w:p>
  </w:footnote>
  <w:footnote w:type="continuationSeparator" w:id="0">
    <w:p w14:paraId="56C01E5D" w14:textId="77777777" w:rsidR="00AA2526" w:rsidRDefault="00AA2526" w:rsidP="00D119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BD129B"/>
    <w:multiLevelType w:val="hybridMultilevel"/>
    <w:tmpl w:val="9012A2E8"/>
    <w:lvl w:ilvl="0" w:tplc="5A748F86">
      <w:start w:val="1"/>
      <w:numFmt w:val="taiwaneseCountingThousand"/>
      <w:lvlText w:val="%1、"/>
      <w:lvlJc w:val="left"/>
      <w:pPr>
        <w:ind w:left="1920" w:hanging="720"/>
      </w:pPr>
    </w:lvl>
    <w:lvl w:ilvl="1" w:tplc="04090019">
      <w:start w:val="1"/>
      <w:numFmt w:val="ideographTraditional"/>
      <w:lvlText w:val="%2、"/>
      <w:lvlJc w:val="left"/>
      <w:pPr>
        <w:ind w:left="2160" w:hanging="480"/>
      </w:pPr>
    </w:lvl>
    <w:lvl w:ilvl="2" w:tplc="0409001B">
      <w:start w:val="1"/>
      <w:numFmt w:val="lowerRoman"/>
      <w:lvlText w:val="%3."/>
      <w:lvlJc w:val="right"/>
      <w:pPr>
        <w:ind w:left="2640" w:hanging="480"/>
      </w:pPr>
    </w:lvl>
    <w:lvl w:ilvl="3" w:tplc="0409000F">
      <w:start w:val="1"/>
      <w:numFmt w:val="decimal"/>
      <w:lvlText w:val="%4."/>
      <w:lvlJc w:val="left"/>
      <w:pPr>
        <w:ind w:left="3120" w:hanging="480"/>
      </w:pPr>
    </w:lvl>
    <w:lvl w:ilvl="4" w:tplc="04090019">
      <w:start w:val="1"/>
      <w:numFmt w:val="ideographTraditional"/>
      <w:lvlText w:val="%5、"/>
      <w:lvlJc w:val="left"/>
      <w:pPr>
        <w:ind w:left="3600" w:hanging="480"/>
      </w:pPr>
    </w:lvl>
    <w:lvl w:ilvl="5" w:tplc="0409001B">
      <w:start w:val="1"/>
      <w:numFmt w:val="lowerRoman"/>
      <w:lvlText w:val="%6."/>
      <w:lvlJc w:val="right"/>
      <w:pPr>
        <w:ind w:left="4080" w:hanging="480"/>
      </w:pPr>
    </w:lvl>
    <w:lvl w:ilvl="6" w:tplc="0409000F">
      <w:start w:val="1"/>
      <w:numFmt w:val="decimal"/>
      <w:lvlText w:val="%7."/>
      <w:lvlJc w:val="left"/>
      <w:pPr>
        <w:ind w:left="4560" w:hanging="480"/>
      </w:pPr>
    </w:lvl>
    <w:lvl w:ilvl="7" w:tplc="04090019">
      <w:start w:val="1"/>
      <w:numFmt w:val="ideographTraditional"/>
      <w:lvlText w:val="%8、"/>
      <w:lvlJc w:val="left"/>
      <w:pPr>
        <w:ind w:left="5040" w:hanging="480"/>
      </w:pPr>
    </w:lvl>
    <w:lvl w:ilvl="8" w:tplc="0409001B">
      <w:start w:val="1"/>
      <w:numFmt w:val="lowerRoman"/>
      <w:lvlText w:val="%9."/>
      <w:lvlJc w:val="right"/>
      <w:pPr>
        <w:ind w:left="5520" w:hanging="480"/>
      </w:pPr>
    </w:lvl>
  </w:abstractNum>
  <w:abstractNum w:abstractNumId="1" w15:restartNumberingAfterBreak="0">
    <w:nsid w:val="4B221C1F"/>
    <w:multiLevelType w:val="hybridMultilevel"/>
    <w:tmpl w:val="AAA4CB4E"/>
    <w:lvl w:ilvl="0" w:tplc="B77CB54C">
      <w:start w:val="1"/>
      <w:numFmt w:val="decimal"/>
      <w:lvlText w:val="%1."/>
      <w:lvlJc w:val="left"/>
      <w:pPr>
        <w:ind w:left="2560" w:hanging="360"/>
      </w:pPr>
      <w:rPr>
        <w:rFonts w:hint="default"/>
      </w:rPr>
    </w:lvl>
    <w:lvl w:ilvl="1" w:tplc="04090019" w:tentative="1">
      <w:start w:val="1"/>
      <w:numFmt w:val="ideographTraditional"/>
      <w:lvlText w:val="%2、"/>
      <w:lvlJc w:val="left"/>
      <w:pPr>
        <w:ind w:left="3160" w:hanging="480"/>
      </w:pPr>
    </w:lvl>
    <w:lvl w:ilvl="2" w:tplc="0409001B" w:tentative="1">
      <w:start w:val="1"/>
      <w:numFmt w:val="lowerRoman"/>
      <w:lvlText w:val="%3."/>
      <w:lvlJc w:val="right"/>
      <w:pPr>
        <w:ind w:left="3640" w:hanging="480"/>
      </w:pPr>
    </w:lvl>
    <w:lvl w:ilvl="3" w:tplc="0409000F" w:tentative="1">
      <w:start w:val="1"/>
      <w:numFmt w:val="decimal"/>
      <w:lvlText w:val="%4."/>
      <w:lvlJc w:val="left"/>
      <w:pPr>
        <w:ind w:left="4120" w:hanging="480"/>
      </w:pPr>
    </w:lvl>
    <w:lvl w:ilvl="4" w:tplc="04090019" w:tentative="1">
      <w:start w:val="1"/>
      <w:numFmt w:val="ideographTraditional"/>
      <w:lvlText w:val="%5、"/>
      <w:lvlJc w:val="left"/>
      <w:pPr>
        <w:ind w:left="4600" w:hanging="480"/>
      </w:pPr>
    </w:lvl>
    <w:lvl w:ilvl="5" w:tplc="0409001B" w:tentative="1">
      <w:start w:val="1"/>
      <w:numFmt w:val="lowerRoman"/>
      <w:lvlText w:val="%6."/>
      <w:lvlJc w:val="right"/>
      <w:pPr>
        <w:ind w:left="5080" w:hanging="480"/>
      </w:pPr>
    </w:lvl>
    <w:lvl w:ilvl="6" w:tplc="0409000F" w:tentative="1">
      <w:start w:val="1"/>
      <w:numFmt w:val="decimal"/>
      <w:lvlText w:val="%7."/>
      <w:lvlJc w:val="left"/>
      <w:pPr>
        <w:ind w:left="5560" w:hanging="480"/>
      </w:pPr>
    </w:lvl>
    <w:lvl w:ilvl="7" w:tplc="04090019" w:tentative="1">
      <w:start w:val="1"/>
      <w:numFmt w:val="ideographTraditional"/>
      <w:lvlText w:val="%8、"/>
      <w:lvlJc w:val="left"/>
      <w:pPr>
        <w:ind w:left="6040" w:hanging="480"/>
      </w:pPr>
    </w:lvl>
    <w:lvl w:ilvl="8" w:tplc="0409001B" w:tentative="1">
      <w:start w:val="1"/>
      <w:numFmt w:val="lowerRoman"/>
      <w:lvlText w:val="%9."/>
      <w:lvlJc w:val="right"/>
      <w:pPr>
        <w:ind w:left="6520" w:hanging="480"/>
      </w:pPr>
    </w:lvl>
  </w:abstractNum>
  <w:abstractNum w:abstractNumId="2" w15:restartNumberingAfterBreak="0">
    <w:nsid w:val="66AE6B3D"/>
    <w:multiLevelType w:val="hybridMultilevel"/>
    <w:tmpl w:val="D38C3302"/>
    <w:lvl w:ilvl="0" w:tplc="ACE0A948">
      <w:start w:val="1"/>
      <w:numFmt w:val="taiwaneseCountingThousand"/>
      <w:lvlText w:val="%1、"/>
      <w:lvlJc w:val="left"/>
      <w:pPr>
        <w:ind w:left="2504" w:hanging="720"/>
      </w:pPr>
      <w:rPr>
        <w:rFonts w:hint="default"/>
      </w:rPr>
    </w:lvl>
    <w:lvl w:ilvl="1" w:tplc="04090019" w:tentative="1">
      <w:start w:val="1"/>
      <w:numFmt w:val="ideographTraditional"/>
      <w:lvlText w:val="%2、"/>
      <w:lvlJc w:val="left"/>
      <w:pPr>
        <w:ind w:left="2744" w:hanging="480"/>
      </w:pPr>
    </w:lvl>
    <w:lvl w:ilvl="2" w:tplc="0409001B" w:tentative="1">
      <w:start w:val="1"/>
      <w:numFmt w:val="lowerRoman"/>
      <w:lvlText w:val="%3."/>
      <w:lvlJc w:val="right"/>
      <w:pPr>
        <w:ind w:left="3224" w:hanging="480"/>
      </w:pPr>
    </w:lvl>
    <w:lvl w:ilvl="3" w:tplc="0409000F" w:tentative="1">
      <w:start w:val="1"/>
      <w:numFmt w:val="decimal"/>
      <w:lvlText w:val="%4."/>
      <w:lvlJc w:val="left"/>
      <w:pPr>
        <w:ind w:left="3704" w:hanging="480"/>
      </w:pPr>
    </w:lvl>
    <w:lvl w:ilvl="4" w:tplc="04090019" w:tentative="1">
      <w:start w:val="1"/>
      <w:numFmt w:val="ideographTraditional"/>
      <w:lvlText w:val="%5、"/>
      <w:lvlJc w:val="left"/>
      <w:pPr>
        <w:ind w:left="4184" w:hanging="480"/>
      </w:pPr>
    </w:lvl>
    <w:lvl w:ilvl="5" w:tplc="0409001B" w:tentative="1">
      <w:start w:val="1"/>
      <w:numFmt w:val="lowerRoman"/>
      <w:lvlText w:val="%6."/>
      <w:lvlJc w:val="right"/>
      <w:pPr>
        <w:ind w:left="4664" w:hanging="480"/>
      </w:pPr>
    </w:lvl>
    <w:lvl w:ilvl="6" w:tplc="0409000F" w:tentative="1">
      <w:start w:val="1"/>
      <w:numFmt w:val="decimal"/>
      <w:lvlText w:val="%7."/>
      <w:lvlJc w:val="left"/>
      <w:pPr>
        <w:ind w:left="5144" w:hanging="480"/>
      </w:pPr>
    </w:lvl>
    <w:lvl w:ilvl="7" w:tplc="04090019" w:tentative="1">
      <w:start w:val="1"/>
      <w:numFmt w:val="ideographTraditional"/>
      <w:lvlText w:val="%8、"/>
      <w:lvlJc w:val="left"/>
      <w:pPr>
        <w:ind w:left="5624" w:hanging="480"/>
      </w:pPr>
    </w:lvl>
    <w:lvl w:ilvl="8" w:tplc="0409001B" w:tentative="1">
      <w:start w:val="1"/>
      <w:numFmt w:val="lowerRoman"/>
      <w:lvlText w:val="%9."/>
      <w:lvlJc w:val="right"/>
      <w:pPr>
        <w:ind w:left="6104" w:hanging="480"/>
      </w:pPr>
    </w:lvl>
  </w:abstractNum>
  <w:num w:numId="1" w16cid:durableId="1034971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1244572">
    <w:abstractNumId w:val="1"/>
  </w:num>
  <w:num w:numId="3" w16cid:durableId="1451506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36E"/>
    <w:rsid w:val="000001E0"/>
    <w:rsid w:val="00002759"/>
    <w:rsid w:val="000029D5"/>
    <w:rsid w:val="00010AC2"/>
    <w:rsid w:val="0001329E"/>
    <w:rsid w:val="00016F60"/>
    <w:rsid w:val="00022170"/>
    <w:rsid w:val="00027144"/>
    <w:rsid w:val="0002775A"/>
    <w:rsid w:val="00027D67"/>
    <w:rsid w:val="0003119C"/>
    <w:rsid w:val="00031DEB"/>
    <w:rsid w:val="0003292B"/>
    <w:rsid w:val="0003312A"/>
    <w:rsid w:val="0003396E"/>
    <w:rsid w:val="000351F2"/>
    <w:rsid w:val="00042FEE"/>
    <w:rsid w:val="00045786"/>
    <w:rsid w:val="00051522"/>
    <w:rsid w:val="000515CF"/>
    <w:rsid w:val="00053BB4"/>
    <w:rsid w:val="00055002"/>
    <w:rsid w:val="00061A08"/>
    <w:rsid w:val="00065961"/>
    <w:rsid w:val="00066540"/>
    <w:rsid w:val="000815D3"/>
    <w:rsid w:val="00091D4E"/>
    <w:rsid w:val="000940E0"/>
    <w:rsid w:val="00095387"/>
    <w:rsid w:val="000A4AAB"/>
    <w:rsid w:val="000A5372"/>
    <w:rsid w:val="000A5BA1"/>
    <w:rsid w:val="000A7154"/>
    <w:rsid w:val="000B17E2"/>
    <w:rsid w:val="000B432C"/>
    <w:rsid w:val="000B48C9"/>
    <w:rsid w:val="000C07D5"/>
    <w:rsid w:val="000C2489"/>
    <w:rsid w:val="000C77AE"/>
    <w:rsid w:val="000C794F"/>
    <w:rsid w:val="000D20FD"/>
    <w:rsid w:val="000E6600"/>
    <w:rsid w:val="000F01B1"/>
    <w:rsid w:val="000F7E58"/>
    <w:rsid w:val="00104D33"/>
    <w:rsid w:val="00105B4E"/>
    <w:rsid w:val="00112A8E"/>
    <w:rsid w:val="001231CB"/>
    <w:rsid w:val="00126360"/>
    <w:rsid w:val="001364B6"/>
    <w:rsid w:val="001378C4"/>
    <w:rsid w:val="001379EC"/>
    <w:rsid w:val="001428B9"/>
    <w:rsid w:val="00144CBD"/>
    <w:rsid w:val="00154801"/>
    <w:rsid w:val="00157EA9"/>
    <w:rsid w:val="001611A1"/>
    <w:rsid w:val="0016243A"/>
    <w:rsid w:val="0016379A"/>
    <w:rsid w:val="00163F79"/>
    <w:rsid w:val="00164176"/>
    <w:rsid w:val="0016443D"/>
    <w:rsid w:val="001674E4"/>
    <w:rsid w:val="00171F42"/>
    <w:rsid w:val="00172001"/>
    <w:rsid w:val="00175257"/>
    <w:rsid w:val="00180D63"/>
    <w:rsid w:val="00182C49"/>
    <w:rsid w:val="00186AC4"/>
    <w:rsid w:val="0018732A"/>
    <w:rsid w:val="001A101E"/>
    <w:rsid w:val="001A14BF"/>
    <w:rsid w:val="001B1CBB"/>
    <w:rsid w:val="001B2692"/>
    <w:rsid w:val="001D6C10"/>
    <w:rsid w:val="001E1EEC"/>
    <w:rsid w:val="001E2EAD"/>
    <w:rsid w:val="001E7A76"/>
    <w:rsid w:val="001F1D85"/>
    <w:rsid w:val="001F38B6"/>
    <w:rsid w:val="001F4F56"/>
    <w:rsid w:val="001F4FE8"/>
    <w:rsid w:val="001F7917"/>
    <w:rsid w:val="001F7BCD"/>
    <w:rsid w:val="00200D09"/>
    <w:rsid w:val="002130E5"/>
    <w:rsid w:val="00217CE4"/>
    <w:rsid w:val="00220104"/>
    <w:rsid w:val="00222E68"/>
    <w:rsid w:val="00226629"/>
    <w:rsid w:val="002350B2"/>
    <w:rsid w:val="00241A49"/>
    <w:rsid w:val="00262FA4"/>
    <w:rsid w:val="00267CD6"/>
    <w:rsid w:val="0027735C"/>
    <w:rsid w:val="002820A8"/>
    <w:rsid w:val="00292061"/>
    <w:rsid w:val="0029700C"/>
    <w:rsid w:val="002B0E08"/>
    <w:rsid w:val="002B1826"/>
    <w:rsid w:val="002B3C8C"/>
    <w:rsid w:val="002B51DA"/>
    <w:rsid w:val="002C260F"/>
    <w:rsid w:val="002D2278"/>
    <w:rsid w:val="002D3CF1"/>
    <w:rsid w:val="002E4437"/>
    <w:rsid w:val="002E47BC"/>
    <w:rsid w:val="00300644"/>
    <w:rsid w:val="00312FD4"/>
    <w:rsid w:val="00313633"/>
    <w:rsid w:val="00315F42"/>
    <w:rsid w:val="00316E30"/>
    <w:rsid w:val="003245B4"/>
    <w:rsid w:val="00327007"/>
    <w:rsid w:val="00330D3F"/>
    <w:rsid w:val="0033291B"/>
    <w:rsid w:val="00352508"/>
    <w:rsid w:val="003526C9"/>
    <w:rsid w:val="00354843"/>
    <w:rsid w:val="00361423"/>
    <w:rsid w:val="003626CD"/>
    <w:rsid w:val="00362C62"/>
    <w:rsid w:val="00363EC3"/>
    <w:rsid w:val="00364F6F"/>
    <w:rsid w:val="00365A11"/>
    <w:rsid w:val="00365A78"/>
    <w:rsid w:val="00371534"/>
    <w:rsid w:val="00373EB5"/>
    <w:rsid w:val="00390D8D"/>
    <w:rsid w:val="00392562"/>
    <w:rsid w:val="00392B09"/>
    <w:rsid w:val="003933E4"/>
    <w:rsid w:val="003945DE"/>
    <w:rsid w:val="003A1CD7"/>
    <w:rsid w:val="003B2983"/>
    <w:rsid w:val="003B2C44"/>
    <w:rsid w:val="003C4C47"/>
    <w:rsid w:val="003D1600"/>
    <w:rsid w:val="003D24FB"/>
    <w:rsid w:val="003E2320"/>
    <w:rsid w:val="003E4BC5"/>
    <w:rsid w:val="003E7F75"/>
    <w:rsid w:val="003F443D"/>
    <w:rsid w:val="003F61C6"/>
    <w:rsid w:val="00406BD5"/>
    <w:rsid w:val="00411449"/>
    <w:rsid w:val="004138AD"/>
    <w:rsid w:val="00416C1B"/>
    <w:rsid w:val="00424618"/>
    <w:rsid w:val="00424EB6"/>
    <w:rsid w:val="004436A2"/>
    <w:rsid w:val="00444D8E"/>
    <w:rsid w:val="00451D87"/>
    <w:rsid w:val="00454E1F"/>
    <w:rsid w:val="0046356C"/>
    <w:rsid w:val="00464F1D"/>
    <w:rsid w:val="00473838"/>
    <w:rsid w:val="00477074"/>
    <w:rsid w:val="00480FB9"/>
    <w:rsid w:val="0048642B"/>
    <w:rsid w:val="004A10CC"/>
    <w:rsid w:val="004A152A"/>
    <w:rsid w:val="004A2AC0"/>
    <w:rsid w:val="004A34F4"/>
    <w:rsid w:val="004A62DA"/>
    <w:rsid w:val="004B16FF"/>
    <w:rsid w:val="004B499E"/>
    <w:rsid w:val="004C4B40"/>
    <w:rsid w:val="004C7CB9"/>
    <w:rsid w:val="004D49CA"/>
    <w:rsid w:val="004D74F8"/>
    <w:rsid w:val="004E0A3F"/>
    <w:rsid w:val="004E229C"/>
    <w:rsid w:val="004E477C"/>
    <w:rsid w:val="004F099B"/>
    <w:rsid w:val="004F60FC"/>
    <w:rsid w:val="00501C64"/>
    <w:rsid w:val="00505113"/>
    <w:rsid w:val="00506211"/>
    <w:rsid w:val="00507B9E"/>
    <w:rsid w:val="005107DA"/>
    <w:rsid w:val="00512CBF"/>
    <w:rsid w:val="005137B7"/>
    <w:rsid w:val="00515A6E"/>
    <w:rsid w:val="00515EA2"/>
    <w:rsid w:val="00517871"/>
    <w:rsid w:val="005220C1"/>
    <w:rsid w:val="00532B21"/>
    <w:rsid w:val="0053445B"/>
    <w:rsid w:val="0053639F"/>
    <w:rsid w:val="00537D03"/>
    <w:rsid w:val="0056462F"/>
    <w:rsid w:val="005721A5"/>
    <w:rsid w:val="005802CC"/>
    <w:rsid w:val="00580860"/>
    <w:rsid w:val="005979BD"/>
    <w:rsid w:val="005A31F0"/>
    <w:rsid w:val="005A681E"/>
    <w:rsid w:val="005B27F1"/>
    <w:rsid w:val="005C00A7"/>
    <w:rsid w:val="005C0C32"/>
    <w:rsid w:val="005C5BBC"/>
    <w:rsid w:val="005C6111"/>
    <w:rsid w:val="005D0B57"/>
    <w:rsid w:val="005D15E2"/>
    <w:rsid w:val="005D38D4"/>
    <w:rsid w:val="005D44CA"/>
    <w:rsid w:val="005D78DD"/>
    <w:rsid w:val="005E0DEE"/>
    <w:rsid w:val="005E36CF"/>
    <w:rsid w:val="005E6665"/>
    <w:rsid w:val="005F580A"/>
    <w:rsid w:val="006006D9"/>
    <w:rsid w:val="006055B7"/>
    <w:rsid w:val="006106B5"/>
    <w:rsid w:val="00613B31"/>
    <w:rsid w:val="0062033B"/>
    <w:rsid w:val="006228E6"/>
    <w:rsid w:val="00624027"/>
    <w:rsid w:val="00627117"/>
    <w:rsid w:val="00635EAD"/>
    <w:rsid w:val="006528E2"/>
    <w:rsid w:val="006538CF"/>
    <w:rsid w:val="0066136E"/>
    <w:rsid w:val="00661456"/>
    <w:rsid w:val="0066334B"/>
    <w:rsid w:val="0066738C"/>
    <w:rsid w:val="0067115B"/>
    <w:rsid w:val="0067222F"/>
    <w:rsid w:val="00673C84"/>
    <w:rsid w:val="006749BD"/>
    <w:rsid w:val="00687AC3"/>
    <w:rsid w:val="0069016C"/>
    <w:rsid w:val="006A13D4"/>
    <w:rsid w:val="006A2832"/>
    <w:rsid w:val="006A342B"/>
    <w:rsid w:val="006B0CA2"/>
    <w:rsid w:val="006B1871"/>
    <w:rsid w:val="006D23E8"/>
    <w:rsid w:val="006D285D"/>
    <w:rsid w:val="006D6FC9"/>
    <w:rsid w:val="006D7CE0"/>
    <w:rsid w:val="006E0ADB"/>
    <w:rsid w:val="006E7905"/>
    <w:rsid w:val="006F78E4"/>
    <w:rsid w:val="007018FE"/>
    <w:rsid w:val="00704838"/>
    <w:rsid w:val="00712191"/>
    <w:rsid w:val="00714425"/>
    <w:rsid w:val="00717C30"/>
    <w:rsid w:val="007225CA"/>
    <w:rsid w:val="00725A9D"/>
    <w:rsid w:val="00736DDD"/>
    <w:rsid w:val="007409FE"/>
    <w:rsid w:val="007468E3"/>
    <w:rsid w:val="007568F5"/>
    <w:rsid w:val="00770F8A"/>
    <w:rsid w:val="007721A7"/>
    <w:rsid w:val="0077295C"/>
    <w:rsid w:val="00773CD6"/>
    <w:rsid w:val="0077486A"/>
    <w:rsid w:val="00787D77"/>
    <w:rsid w:val="00787F3E"/>
    <w:rsid w:val="00790E1F"/>
    <w:rsid w:val="00794106"/>
    <w:rsid w:val="0079575A"/>
    <w:rsid w:val="007B7090"/>
    <w:rsid w:val="007C136B"/>
    <w:rsid w:val="007C51A1"/>
    <w:rsid w:val="007D02DB"/>
    <w:rsid w:val="007D5556"/>
    <w:rsid w:val="007D5C4B"/>
    <w:rsid w:val="007E73EC"/>
    <w:rsid w:val="007F57AA"/>
    <w:rsid w:val="007F58E2"/>
    <w:rsid w:val="00800739"/>
    <w:rsid w:val="00800F6A"/>
    <w:rsid w:val="00801505"/>
    <w:rsid w:val="00804212"/>
    <w:rsid w:val="008062B2"/>
    <w:rsid w:val="00810A28"/>
    <w:rsid w:val="00812482"/>
    <w:rsid w:val="00815E53"/>
    <w:rsid w:val="0081609A"/>
    <w:rsid w:val="00824A7C"/>
    <w:rsid w:val="00826CBC"/>
    <w:rsid w:val="00827332"/>
    <w:rsid w:val="008319B8"/>
    <w:rsid w:val="00843BAB"/>
    <w:rsid w:val="008502FE"/>
    <w:rsid w:val="00855AEE"/>
    <w:rsid w:val="00856384"/>
    <w:rsid w:val="008637A4"/>
    <w:rsid w:val="00864425"/>
    <w:rsid w:val="00864B00"/>
    <w:rsid w:val="008864A6"/>
    <w:rsid w:val="0089237D"/>
    <w:rsid w:val="008A0532"/>
    <w:rsid w:val="008A59B7"/>
    <w:rsid w:val="008A5BA2"/>
    <w:rsid w:val="008B3E32"/>
    <w:rsid w:val="008C4189"/>
    <w:rsid w:val="008C63A8"/>
    <w:rsid w:val="008D2B5D"/>
    <w:rsid w:val="008D3188"/>
    <w:rsid w:val="008F222B"/>
    <w:rsid w:val="008F38C7"/>
    <w:rsid w:val="00904402"/>
    <w:rsid w:val="00904B21"/>
    <w:rsid w:val="00906E06"/>
    <w:rsid w:val="0091311C"/>
    <w:rsid w:val="009150F4"/>
    <w:rsid w:val="009154DC"/>
    <w:rsid w:val="00920865"/>
    <w:rsid w:val="00922FE6"/>
    <w:rsid w:val="00925225"/>
    <w:rsid w:val="009446B6"/>
    <w:rsid w:val="00945F5C"/>
    <w:rsid w:val="009526AA"/>
    <w:rsid w:val="0095343D"/>
    <w:rsid w:val="00953E80"/>
    <w:rsid w:val="00953FB4"/>
    <w:rsid w:val="00957084"/>
    <w:rsid w:val="00967AD9"/>
    <w:rsid w:val="0097034D"/>
    <w:rsid w:val="00975FDF"/>
    <w:rsid w:val="00980EE1"/>
    <w:rsid w:val="0098346C"/>
    <w:rsid w:val="0098357E"/>
    <w:rsid w:val="00986FAA"/>
    <w:rsid w:val="00992B89"/>
    <w:rsid w:val="009B1B67"/>
    <w:rsid w:val="009B4371"/>
    <w:rsid w:val="009B6599"/>
    <w:rsid w:val="009C0A3B"/>
    <w:rsid w:val="009C1D34"/>
    <w:rsid w:val="009C406A"/>
    <w:rsid w:val="009D053F"/>
    <w:rsid w:val="009D0972"/>
    <w:rsid w:val="009F4F5D"/>
    <w:rsid w:val="00A16484"/>
    <w:rsid w:val="00A2028D"/>
    <w:rsid w:val="00A22DDD"/>
    <w:rsid w:val="00A26D20"/>
    <w:rsid w:val="00A316FD"/>
    <w:rsid w:val="00A330B3"/>
    <w:rsid w:val="00A332C0"/>
    <w:rsid w:val="00A36942"/>
    <w:rsid w:val="00A400CC"/>
    <w:rsid w:val="00A410C7"/>
    <w:rsid w:val="00A441E7"/>
    <w:rsid w:val="00A54351"/>
    <w:rsid w:val="00A61962"/>
    <w:rsid w:val="00A62100"/>
    <w:rsid w:val="00A63D33"/>
    <w:rsid w:val="00A65331"/>
    <w:rsid w:val="00A70BFC"/>
    <w:rsid w:val="00A83B6D"/>
    <w:rsid w:val="00A84C23"/>
    <w:rsid w:val="00A86D80"/>
    <w:rsid w:val="00A87126"/>
    <w:rsid w:val="00A92630"/>
    <w:rsid w:val="00AA01E1"/>
    <w:rsid w:val="00AA2526"/>
    <w:rsid w:val="00AB0EFE"/>
    <w:rsid w:val="00AC6FEA"/>
    <w:rsid w:val="00AD383B"/>
    <w:rsid w:val="00AE63CE"/>
    <w:rsid w:val="00AF0D21"/>
    <w:rsid w:val="00AF2E7F"/>
    <w:rsid w:val="00B00D0D"/>
    <w:rsid w:val="00B01F58"/>
    <w:rsid w:val="00B15184"/>
    <w:rsid w:val="00B15D05"/>
    <w:rsid w:val="00B16D1C"/>
    <w:rsid w:val="00B22F20"/>
    <w:rsid w:val="00B34C12"/>
    <w:rsid w:val="00B37027"/>
    <w:rsid w:val="00B4282E"/>
    <w:rsid w:val="00B45E95"/>
    <w:rsid w:val="00B506AA"/>
    <w:rsid w:val="00B55941"/>
    <w:rsid w:val="00B603C5"/>
    <w:rsid w:val="00B62475"/>
    <w:rsid w:val="00B663FB"/>
    <w:rsid w:val="00B7260C"/>
    <w:rsid w:val="00B76E98"/>
    <w:rsid w:val="00B77200"/>
    <w:rsid w:val="00B84BE8"/>
    <w:rsid w:val="00B913DE"/>
    <w:rsid w:val="00B9795E"/>
    <w:rsid w:val="00BA0B9C"/>
    <w:rsid w:val="00BA67DF"/>
    <w:rsid w:val="00BA6EDD"/>
    <w:rsid w:val="00BB52EE"/>
    <w:rsid w:val="00BB66B1"/>
    <w:rsid w:val="00BC2A3C"/>
    <w:rsid w:val="00BD58B4"/>
    <w:rsid w:val="00BE1444"/>
    <w:rsid w:val="00BE7207"/>
    <w:rsid w:val="00BE78C9"/>
    <w:rsid w:val="00BF11A9"/>
    <w:rsid w:val="00BF3347"/>
    <w:rsid w:val="00BF34F2"/>
    <w:rsid w:val="00BF77DC"/>
    <w:rsid w:val="00C00137"/>
    <w:rsid w:val="00C0197F"/>
    <w:rsid w:val="00C2320F"/>
    <w:rsid w:val="00C275D2"/>
    <w:rsid w:val="00C33DC9"/>
    <w:rsid w:val="00C350B9"/>
    <w:rsid w:val="00C36594"/>
    <w:rsid w:val="00C43257"/>
    <w:rsid w:val="00C537E0"/>
    <w:rsid w:val="00C547F7"/>
    <w:rsid w:val="00C602F1"/>
    <w:rsid w:val="00C64849"/>
    <w:rsid w:val="00C650B8"/>
    <w:rsid w:val="00C65AC2"/>
    <w:rsid w:val="00C675C0"/>
    <w:rsid w:val="00C676B7"/>
    <w:rsid w:val="00C7131D"/>
    <w:rsid w:val="00C76AA9"/>
    <w:rsid w:val="00C775C7"/>
    <w:rsid w:val="00C8095B"/>
    <w:rsid w:val="00C82B14"/>
    <w:rsid w:val="00C8476A"/>
    <w:rsid w:val="00C91781"/>
    <w:rsid w:val="00C94F63"/>
    <w:rsid w:val="00CA1348"/>
    <w:rsid w:val="00CA4722"/>
    <w:rsid w:val="00CA48DC"/>
    <w:rsid w:val="00CA7655"/>
    <w:rsid w:val="00CB06A7"/>
    <w:rsid w:val="00CB140A"/>
    <w:rsid w:val="00CB3B9F"/>
    <w:rsid w:val="00CC24B7"/>
    <w:rsid w:val="00CE1AA5"/>
    <w:rsid w:val="00CE4123"/>
    <w:rsid w:val="00CE41A6"/>
    <w:rsid w:val="00CE5370"/>
    <w:rsid w:val="00CF5CEA"/>
    <w:rsid w:val="00CF621D"/>
    <w:rsid w:val="00D03125"/>
    <w:rsid w:val="00D04EE5"/>
    <w:rsid w:val="00D06519"/>
    <w:rsid w:val="00D119CB"/>
    <w:rsid w:val="00D21974"/>
    <w:rsid w:val="00D22DBC"/>
    <w:rsid w:val="00D35464"/>
    <w:rsid w:val="00D361F5"/>
    <w:rsid w:val="00D42237"/>
    <w:rsid w:val="00D47835"/>
    <w:rsid w:val="00D516B0"/>
    <w:rsid w:val="00D67A50"/>
    <w:rsid w:val="00D7389C"/>
    <w:rsid w:val="00D8191D"/>
    <w:rsid w:val="00D82A98"/>
    <w:rsid w:val="00D90FBD"/>
    <w:rsid w:val="00D922D9"/>
    <w:rsid w:val="00D92970"/>
    <w:rsid w:val="00D96A1B"/>
    <w:rsid w:val="00D9796B"/>
    <w:rsid w:val="00DA6486"/>
    <w:rsid w:val="00DB03EC"/>
    <w:rsid w:val="00DB2A8E"/>
    <w:rsid w:val="00DB42AD"/>
    <w:rsid w:val="00DC3D0D"/>
    <w:rsid w:val="00DC57C3"/>
    <w:rsid w:val="00DD06BA"/>
    <w:rsid w:val="00DD1729"/>
    <w:rsid w:val="00DE3C6A"/>
    <w:rsid w:val="00DF05AE"/>
    <w:rsid w:val="00DF12F8"/>
    <w:rsid w:val="00DF4852"/>
    <w:rsid w:val="00E01605"/>
    <w:rsid w:val="00E02B30"/>
    <w:rsid w:val="00E1331B"/>
    <w:rsid w:val="00E170D9"/>
    <w:rsid w:val="00E1739E"/>
    <w:rsid w:val="00E17E42"/>
    <w:rsid w:val="00E44F5D"/>
    <w:rsid w:val="00E45953"/>
    <w:rsid w:val="00E5071C"/>
    <w:rsid w:val="00E52E1C"/>
    <w:rsid w:val="00E536ED"/>
    <w:rsid w:val="00E5549F"/>
    <w:rsid w:val="00E557C2"/>
    <w:rsid w:val="00E5754C"/>
    <w:rsid w:val="00E63EA6"/>
    <w:rsid w:val="00E6799E"/>
    <w:rsid w:val="00E67C7D"/>
    <w:rsid w:val="00E87103"/>
    <w:rsid w:val="00E944CA"/>
    <w:rsid w:val="00E9557C"/>
    <w:rsid w:val="00EA1CA5"/>
    <w:rsid w:val="00EA22AC"/>
    <w:rsid w:val="00EA6419"/>
    <w:rsid w:val="00EA7BD7"/>
    <w:rsid w:val="00EB3542"/>
    <w:rsid w:val="00EC2E6A"/>
    <w:rsid w:val="00EC364F"/>
    <w:rsid w:val="00ED0513"/>
    <w:rsid w:val="00EE24D6"/>
    <w:rsid w:val="00EE4398"/>
    <w:rsid w:val="00F00D7F"/>
    <w:rsid w:val="00F0100C"/>
    <w:rsid w:val="00F06080"/>
    <w:rsid w:val="00F35BEB"/>
    <w:rsid w:val="00F415BE"/>
    <w:rsid w:val="00F438DD"/>
    <w:rsid w:val="00F45FEB"/>
    <w:rsid w:val="00F6320F"/>
    <w:rsid w:val="00F64092"/>
    <w:rsid w:val="00F73AB7"/>
    <w:rsid w:val="00F74539"/>
    <w:rsid w:val="00F75215"/>
    <w:rsid w:val="00F874C3"/>
    <w:rsid w:val="00F92E9D"/>
    <w:rsid w:val="00FA440F"/>
    <w:rsid w:val="00FA442A"/>
    <w:rsid w:val="00FB2D41"/>
    <w:rsid w:val="00FB5313"/>
    <w:rsid w:val="00FC6786"/>
    <w:rsid w:val="00FD09AF"/>
    <w:rsid w:val="00FE5DD5"/>
    <w:rsid w:val="00FE7137"/>
    <w:rsid w:val="00FF03E5"/>
    <w:rsid w:val="00FF1F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7488B"/>
  <w15:chartTrackingRefBased/>
  <w15:docId w15:val="{4D8543B2-80B5-4AA4-A61D-30A8CAC8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84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19CB"/>
    <w:pPr>
      <w:tabs>
        <w:tab w:val="center" w:pos="4153"/>
        <w:tab w:val="right" w:pos="8306"/>
      </w:tabs>
      <w:snapToGrid w:val="0"/>
    </w:pPr>
    <w:rPr>
      <w:sz w:val="20"/>
      <w:szCs w:val="20"/>
    </w:rPr>
  </w:style>
  <w:style w:type="character" w:customStyle="1" w:styleId="a4">
    <w:name w:val="頁首 字元"/>
    <w:basedOn w:val="a0"/>
    <w:link w:val="a3"/>
    <w:uiPriority w:val="99"/>
    <w:rsid w:val="00D119CB"/>
    <w:rPr>
      <w:rFonts w:ascii="Times New Roman" w:eastAsia="新細明體" w:hAnsi="Times New Roman" w:cs="Times New Roman"/>
      <w:sz w:val="20"/>
      <w:szCs w:val="20"/>
    </w:rPr>
  </w:style>
  <w:style w:type="paragraph" w:styleId="a5">
    <w:name w:val="footer"/>
    <w:basedOn w:val="a"/>
    <w:link w:val="a6"/>
    <w:uiPriority w:val="99"/>
    <w:unhideWhenUsed/>
    <w:rsid w:val="00D119CB"/>
    <w:pPr>
      <w:tabs>
        <w:tab w:val="center" w:pos="4153"/>
        <w:tab w:val="right" w:pos="8306"/>
      </w:tabs>
      <w:snapToGrid w:val="0"/>
    </w:pPr>
    <w:rPr>
      <w:sz w:val="20"/>
      <w:szCs w:val="20"/>
    </w:rPr>
  </w:style>
  <w:style w:type="character" w:customStyle="1" w:styleId="a6">
    <w:name w:val="頁尾 字元"/>
    <w:basedOn w:val="a0"/>
    <w:link w:val="a5"/>
    <w:uiPriority w:val="99"/>
    <w:rsid w:val="00D119CB"/>
    <w:rPr>
      <w:rFonts w:ascii="Times New Roman" w:eastAsia="新細明體" w:hAnsi="Times New Roman" w:cs="Times New Roman"/>
      <w:sz w:val="20"/>
      <w:szCs w:val="20"/>
    </w:rPr>
  </w:style>
  <w:style w:type="paragraph" w:styleId="a7">
    <w:name w:val="Body Text Indent"/>
    <w:basedOn w:val="a"/>
    <w:link w:val="a8"/>
    <w:unhideWhenUsed/>
    <w:rsid w:val="00864B00"/>
    <w:pPr>
      <w:ind w:left="1191" w:hanging="1191"/>
    </w:pPr>
    <w:rPr>
      <w:rFonts w:eastAsia="標楷體"/>
      <w:szCs w:val="20"/>
    </w:rPr>
  </w:style>
  <w:style w:type="character" w:customStyle="1" w:styleId="a8">
    <w:name w:val="本文縮排 字元"/>
    <w:basedOn w:val="a0"/>
    <w:link w:val="a7"/>
    <w:rsid w:val="00864B00"/>
    <w:rPr>
      <w:rFonts w:ascii="Times New Roman" w:eastAsia="標楷體" w:hAnsi="Times New Roman" w:cs="Times New Roman"/>
      <w:szCs w:val="20"/>
    </w:rPr>
  </w:style>
  <w:style w:type="paragraph" w:styleId="a9">
    <w:name w:val="List Paragraph"/>
    <w:basedOn w:val="a"/>
    <w:uiPriority w:val="34"/>
    <w:qFormat/>
    <w:rsid w:val="00313633"/>
    <w:pPr>
      <w:spacing w:after="160" w:line="276" w:lineRule="auto"/>
      <w:ind w:left="720"/>
      <w:contextualSpacing/>
    </w:pPr>
    <w:rPr>
      <w:rFonts w:asciiTheme="minorHAnsi" w:eastAsiaTheme="minorEastAsia" w:hAnsiTheme="minorHAnsi" w:cstheme="minorBidi"/>
      <w14:ligatures w14:val="standardContextual"/>
    </w:rPr>
  </w:style>
  <w:style w:type="character" w:styleId="aa">
    <w:name w:val="Hyperlink"/>
    <w:basedOn w:val="a0"/>
    <w:uiPriority w:val="99"/>
    <w:unhideWhenUsed/>
    <w:rsid w:val="007F58E2"/>
    <w:rPr>
      <w:color w:val="0563C1" w:themeColor="hyperlink"/>
      <w:u w:val="single"/>
    </w:rPr>
  </w:style>
  <w:style w:type="character" w:styleId="ab">
    <w:name w:val="Unresolved Mention"/>
    <w:basedOn w:val="a0"/>
    <w:uiPriority w:val="99"/>
    <w:semiHidden/>
    <w:unhideWhenUsed/>
    <w:rsid w:val="007F58E2"/>
    <w:rPr>
      <w:color w:val="605E5C"/>
      <w:shd w:val="clear" w:color="auto" w:fill="E1DFDD"/>
    </w:rPr>
  </w:style>
  <w:style w:type="paragraph" w:styleId="ac">
    <w:name w:val="Date"/>
    <w:basedOn w:val="a"/>
    <w:next w:val="a"/>
    <w:link w:val="ad"/>
    <w:uiPriority w:val="99"/>
    <w:semiHidden/>
    <w:unhideWhenUsed/>
    <w:rsid w:val="003F443D"/>
    <w:pPr>
      <w:jc w:val="right"/>
    </w:pPr>
  </w:style>
  <w:style w:type="character" w:customStyle="1" w:styleId="ad">
    <w:name w:val="日期 字元"/>
    <w:basedOn w:val="a0"/>
    <w:link w:val="ac"/>
    <w:uiPriority w:val="99"/>
    <w:semiHidden/>
    <w:rsid w:val="003F443D"/>
    <w:rPr>
      <w:rFonts w:ascii="Times New Roman" w:eastAsia="新細明體" w:hAnsi="Times New Roman" w:cs="Times New Roman"/>
      <w:szCs w:val="24"/>
    </w:rPr>
  </w:style>
  <w:style w:type="paragraph" w:styleId="ae">
    <w:name w:val="Salutation"/>
    <w:basedOn w:val="a"/>
    <w:next w:val="a"/>
    <w:link w:val="af"/>
    <w:uiPriority w:val="99"/>
    <w:unhideWhenUsed/>
    <w:rsid w:val="006E7905"/>
    <w:rPr>
      <w:rFonts w:ascii="標楷體" w:eastAsia="標楷體" w:hAnsi="標楷體"/>
      <w:sz w:val="28"/>
      <w:szCs w:val="28"/>
    </w:rPr>
  </w:style>
  <w:style w:type="character" w:customStyle="1" w:styleId="af">
    <w:name w:val="問候 字元"/>
    <w:basedOn w:val="a0"/>
    <w:link w:val="ae"/>
    <w:uiPriority w:val="99"/>
    <w:rsid w:val="006E7905"/>
    <w:rPr>
      <w:rFonts w:ascii="標楷體" w:eastAsia="標楷體" w:hAnsi="標楷體" w:cs="Times New Roman"/>
      <w:sz w:val="28"/>
      <w:szCs w:val="28"/>
    </w:rPr>
  </w:style>
  <w:style w:type="paragraph" w:styleId="af0">
    <w:name w:val="Closing"/>
    <w:basedOn w:val="a"/>
    <w:link w:val="af1"/>
    <w:uiPriority w:val="99"/>
    <w:unhideWhenUsed/>
    <w:rsid w:val="006E7905"/>
    <w:pPr>
      <w:ind w:leftChars="1800" w:left="100"/>
    </w:pPr>
    <w:rPr>
      <w:rFonts w:ascii="標楷體" w:eastAsia="標楷體" w:hAnsi="標楷體"/>
      <w:sz w:val="28"/>
      <w:szCs w:val="28"/>
    </w:rPr>
  </w:style>
  <w:style w:type="character" w:customStyle="1" w:styleId="af1">
    <w:name w:val="結語 字元"/>
    <w:basedOn w:val="a0"/>
    <w:link w:val="af0"/>
    <w:uiPriority w:val="99"/>
    <w:rsid w:val="006E7905"/>
    <w:rPr>
      <w:rFonts w:ascii="標楷體" w:eastAsia="標楷體" w:hAnsi="標楷體"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9664">
      <w:bodyDiv w:val="1"/>
      <w:marLeft w:val="0"/>
      <w:marRight w:val="0"/>
      <w:marTop w:val="0"/>
      <w:marBottom w:val="0"/>
      <w:divBdr>
        <w:top w:val="none" w:sz="0" w:space="0" w:color="auto"/>
        <w:left w:val="none" w:sz="0" w:space="0" w:color="auto"/>
        <w:bottom w:val="none" w:sz="0" w:space="0" w:color="auto"/>
        <w:right w:val="none" w:sz="0" w:space="0" w:color="auto"/>
      </w:divBdr>
    </w:div>
    <w:div w:id="105542514">
      <w:bodyDiv w:val="1"/>
      <w:marLeft w:val="0"/>
      <w:marRight w:val="0"/>
      <w:marTop w:val="0"/>
      <w:marBottom w:val="0"/>
      <w:divBdr>
        <w:top w:val="none" w:sz="0" w:space="0" w:color="auto"/>
        <w:left w:val="none" w:sz="0" w:space="0" w:color="auto"/>
        <w:bottom w:val="none" w:sz="0" w:space="0" w:color="auto"/>
        <w:right w:val="none" w:sz="0" w:space="0" w:color="auto"/>
      </w:divBdr>
    </w:div>
    <w:div w:id="130952598">
      <w:bodyDiv w:val="1"/>
      <w:marLeft w:val="0"/>
      <w:marRight w:val="0"/>
      <w:marTop w:val="0"/>
      <w:marBottom w:val="0"/>
      <w:divBdr>
        <w:top w:val="none" w:sz="0" w:space="0" w:color="auto"/>
        <w:left w:val="none" w:sz="0" w:space="0" w:color="auto"/>
        <w:bottom w:val="none" w:sz="0" w:space="0" w:color="auto"/>
        <w:right w:val="none" w:sz="0" w:space="0" w:color="auto"/>
      </w:divBdr>
    </w:div>
    <w:div w:id="197666908">
      <w:bodyDiv w:val="1"/>
      <w:marLeft w:val="0"/>
      <w:marRight w:val="0"/>
      <w:marTop w:val="0"/>
      <w:marBottom w:val="0"/>
      <w:divBdr>
        <w:top w:val="none" w:sz="0" w:space="0" w:color="auto"/>
        <w:left w:val="none" w:sz="0" w:space="0" w:color="auto"/>
        <w:bottom w:val="none" w:sz="0" w:space="0" w:color="auto"/>
        <w:right w:val="none" w:sz="0" w:space="0" w:color="auto"/>
      </w:divBdr>
    </w:div>
    <w:div w:id="339285015">
      <w:bodyDiv w:val="1"/>
      <w:marLeft w:val="0"/>
      <w:marRight w:val="0"/>
      <w:marTop w:val="0"/>
      <w:marBottom w:val="0"/>
      <w:divBdr>
        <w:top w:val="none" w:sz="0" w:space="0" w:color="auto"/>
        <w:left w:val="none" w:sz="0" w:space="0" w:color="auto"/>
        <w:bottom w:val="none" w:sz="0" w:space="0" w:color="auto"/>
        <w:right w:val="none" w:sz="0" w:space="0" w:color="auto"/>
      </w:divBdr>
    </w:div>
    <w:div w:id="1228418151">
      <w:bodyDiv w:val="1"/>
      <w:marLeft w:val="0"/>
      <w:marRight w:val="0"/>
      <w:marTop w:val="0"/>
      <w:marBottom w:val="0"/>
      <w:divBdr>
        <w:top w:val="none" w:sz="0" w:space="0" w:color="auto"/>
        <w:left w:val="none" w:sz="0" w:space="0" w:color="auto"/>
        <w:bottom w:val="none" w:sz="0" w:space="0" w:color="auto"/>
        <w:right w:val="none" w:sz="0" w:space="0" w:color="auto"/>
      </w:divBdr>
    </w:div>
    <w:div w:id="165560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oland.moi.gov.tw/" TargetMode="External"/><Relationship Id="rId3" Type="http://schemas.openxmlformats.org/officeDocument/2006/relationships/settings" Target="settings.xml"/><Relationship Id="rId7" Type="http://schemas.openxmlformats.org/officeDocument/2006/relationships/hyperlink" Target="https://rightland.moi.gov.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maoland.moi.gov.tw/" TargetMode="External"/><Relationship Id="rId4" Type="http://schemas.openxmlformats.org/officeDocument/2006/relationships/webSettings" Target="webSettings.xml"/><Relationship Id="rId9" Type="http://schemas.openxmlformats.org/officeDocument/2006/relationships/hyperlink" Target="mailto:moi2141@moi.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1829</TotalTime>
  <Pages>19</Pages>
  <Words>2462</Words>
  <Characters>14038</Characters>
  <Application>Microsoft Office Word</Application>
  <DocSecurity>0</DocSecurity>
  <Lines>116</Lines>
  <Paragraphs>32</Paragraphs>
  <ScaleCrop>false</ScaleCrop>
  <Company/>
  <LinksUpToDate>false</LinksUpToDate>
  <CharactersWithSpaces>16468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User0829</dc:creator>
  <cp:keywords/>
  <dc:description/>
  <cp:lastModifiedBy>rocrea.taiwan@gmail.com</cp:lastModifiedBy>
  <cp:revision>905</cp:revision>
  <dcterms:created xsi:type="dcterms:W3CDTF">2025-10-28T11:19:00Z</dcterms:created>
  <dcterms:modified xsi:type="dcterms:W3CDTF">2026-02-24T12:55:00Z</dcterms:modified>
</cp:coreProperties>
</file>